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B88" w:rsidRDefault="00115D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90164" wp14:editId="1387345E">
                <wp:simplePos x="0" y="0"/>
                <wp:positionH relativeFrom="column">
                  <wp:posOffset>5526157</wp:posOffset>
                </wp:positionH>
                <wp:positionV relativeFrom="paragraph">
                  <wp:posOffset>174929</wp:posOffset>
                </wp:positionV>
                <wp:extent cx="4921194" cy="7187979"/>
                <wp:effectExtent l="0" t="0" r="13335" b="1333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194" cy="7187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7A23" w:rsidRPr="006559D3" w:rsidRDefault="008B7A23" w:rsidP="008B7A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</w:pPr>
                            <w:r w:rsidRPr="006559D3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>Программа семинара</w:t>
                            </w:r>
                          </w:p>
                          <w:tbl>
                            <w:tblPr>
                              <w:tblW w:w="7513" w:type="dxa"/>
                              <w:tblInd w:w="-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850"/>
                              <w:gridCol w:w="1009"/>
                              <w:gridCol w:w="3102"/>
                            </w:tblGrid>
                            <w:tr w:rsidR="00115D95" w:rsidRPr="006559D3" w:rsidTr="00115D95">
                              <w:trPr>
                                <w:trHeight w:val="266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14:cntxtAlts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Мероприятие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Место 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Ответственные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434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Встреча        участников   семинара,    регистрация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en-US"/>
                                    </w:rPr>
                                    <w:t>10.00 – 10.15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Актовый зал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Жанабаева А.Т., </w:t>
                                  </w:r>
                                </w:p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Заместитель директора по ВР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484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Приветствие участников    семинара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10.15 - 10.40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Актовый зал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Куйшибаева Б.Т., ст.методист КГУ «Методический центр» Управления образования</w:t>
                                  </w:r>
                                </w:p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Еставлетова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Д.М., </w:t>
                                  </w:r>
                                </w:p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директор школы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456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Психологический настрой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14:cntxtAl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14:cntxtAl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Зайцева С.С., </w:t>
                                  </w:r>
                                </w:p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педагог-психолог</w:t>
                                  </w:r>
                                </w:p>
                              </w:tc>
                            </w:tr>
                            <w:tr w:rsidR="008B7A23" w:rsidRPr="006559D3" w:rsidTr="00115D95">
                              <w:trPr>
                                <w:trHeight w:val="272"/>
                              </w:trPr>
                              <w:tc>
                                <w:tcPr>
                                  <w:tcW w:w="7513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Теоретическая часть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357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«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Трансформация географического образования: новые инструменты и подходы»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10.40-11.10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Актовый зал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Симонова Т.М., учитель географии, педагог-исследователь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357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«Повышение мотивации к изучению географии через призму краеведческих исследований»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11.10-11.25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Актовый зал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Демина Е.А., педагог-исследователь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858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«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Жаратылыстану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бағытындағы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пәндердің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сабақтарын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STEM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технологиясы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арқылы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оқыту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11.25-11.35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Актовый зал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Тулегенова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Г.С., педагог-модератор,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Қостанай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облысы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әкімдігінің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білім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басқармасының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"Рудный 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қаласы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білім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бөлімінің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Ахмет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Байтұрсынұлы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атындағы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жалпы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білім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беретін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мектебі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" КММ</w:t>
                                  </w:r>
                                </w:p>
                              </w:tc>
                            </w:tr>
                            <w:tr w:rsidR="008B7A23" w:rsidRPr="006559D3" w:rsidTr="00115D95">
                              <w:trPr>
                                <w:trHeight w:val="339"/>
                              </w:trPr>
                              <w:tc>
                                <w:tcPr>
                                  <w:tcW w:w="7513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Практическая часть.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Баддинг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-сессия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640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«Интеграция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Google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аккаунта в уроки географии: широкие возможности»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11.40 - 12.50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Актовый зал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Испамбетова Л.В., заместитель директора по УР, учитель географии, педагог-исследователь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664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Использование 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en-US"/>
                                    </w:rPr>
                                    <w:t>Web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-технологий на уроках географии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Кабинет 207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Симонова Т.М., заместитель директора по УР, учитель географии 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189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Настольные игры по географии как элемент активизации учебной деятельности и творческого взаимодействия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Кабинет 204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Дущенко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М.В., заместитель директора по информатизации, учитель географии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264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Решение олимпиадных задач по географии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Кабинет 206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Рақымжанов И.Ғ.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, заместитель директора по ВР, учитель географии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650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Урок географии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«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Қазақстан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халқының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ұлттық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және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діни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құрамы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», 9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  <w:lang w:val="kk-KZ"/>
                                    </w:rPr>
                                    <w:t xml:space="preserve">Ә 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12.55 – 13.35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Кабинет 206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 Ра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қымжанов И.Ғ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., учитель 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географии, педагог-эксперт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520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Урок географии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«Геоэкономические стратегии развития», 11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  <w:lang w:val="kk-KZ"/>
                                    </w:rPr>
                                    <w:t xml:space="preserve">А 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12.55 – 13.35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Кабинет 204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Дущенко</w:t>
                                  </w:r>
                                  <w:proofErr w:type="spellEnd"/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М.В., учитель 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географии, педагог-модератор</w:t>
                                  </w:r>
                                </w:p>
                              </w:tc>
                            </w:tr>
                            <w:tr w:rsidR="00115D95" w:rsidRPr="006559D3" w:rsidTr="00115D95">
                              <w:trPr>
                                <w:trHeight w:val="793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Рефлексия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13.40-13.50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Актовый зал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115D95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115D95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Симонова Т.М., заместитель директора по УР</w:t>
                                  </w:r>
                                </w:p>
                              </w:tc>
                            </w:tr>
                          </w:tbl>
                          <w:p w:rsidR="008B7A23" w:rsidRDefault="008B7A23" w:rsidP="008B7A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90164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435.15pt;margin-top:13.75pt;width:387.5pt;height:5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" fillcolor="white [3201]" strokeweight=".5pt">
                <v:textbox>
                  <w:txbxContent>
                    <w:p w:rsidR="008B7A23" w:rsidRPr="006559D3" w:rsidRDefault="008B7A23" w:rsidP="008B7A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</w:pPr>
                      <w:r w:rsidRPr="006559D3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>Программа семинара</w:t>
                      </w:r>
                    </w:p>
                    <w:tbl>
                      <w:tblPr>
                        <w:tblW w:w="7513" w:type="dxa"/>
                        <w:tblInd w:w="-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850"/>
                        <w:gridCol w:w="1009"/>
                        <w:gridCol w:w="3102"/>
                      </w:tblGrid>
                      <w:tr w:rsidR="00115D95" w:rsidRPr="006559D3" w:rsidTr="00115D95">
                        <w:trPr>
                          <w:trHeight w:val="266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Мероприятие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Место 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Ответственные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434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Встреча        участников   семинара,    регистрация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10.00 – 10.15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Актовый зал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Жанабаева А.Т., </w:t>
                            </w:r>
                          </w:p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Заместитель директора по ВР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484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Приветствие участников    семинара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10.15 - 10.40</w:t>
                            </w:r>
                          </w:p>
                        </w:tc>
                        <w:tc>
                          <w:tcPr>
                            <w:tcW w:w="100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Актовый зал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Куйшибаева Б.Т., ст.методист КГУ «Методический центр» Управления образования</w:t>
                            </w:r>
                          </w:p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Еставлетова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Д.М., </w:t>
                            </w:r>
                          </w:p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директор школы</w:t>
                            </w: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 xml:space="preserve">   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456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Психологический настрой</w:t>
                            </w: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  <w:hideMark/>
                          </w:tcPr>
                          <w:p w:rsidR="008B7A23" w:rsidRPr="00115D95" w:rsidRDefault="008B7A23" w:rsidP="008B7A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  <w:hideMark/>
                          </w:tcPr>
                          <w:p w:rsidR="008B7A23" w:rsidRPr="00115D95" w:rsidRDefault="008B7A23" w:rsidP="008B7A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Зайцева С.С., </w:t>
                            </w:r>
                          </w:p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педагог-психолог</w:t>
                            </w:r>
                          </w:p>
                        </w:tc>
                      </w:tr>
                      <w:tr w:rsidR="008B7A23" w:rsidRPr="006559D3" w:rsidTr="00115D95">
                        <w:trPr>
                          <w:trHeight w:val="272"/>
                        </w:trPr>
                        <w:tc>
                          <w:tcPr>
                            <w:tcW w:w="7513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Теоретическая часть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357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«</w:t>
                            </w:r>
                            <w:r w:rsidRPr="00115D95">
                              <w:rPr>
                                <w:rFonts w:ascii="Times New Roman" w:hAnsi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Трансформация географического образования: новые инструменты и подходы»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10.40-11.10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Актовый зал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Симонова Т.М., учитель географии, педагог-исследователь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357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115D9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«Повышение мотивации к изучению географии через призму краеведческих исследований»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11.10-11.25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Актовый зал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Демина Е.А., педагог-исследователь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858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«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Жаратылыстану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бағытындағы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пәндердің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сабақтарын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STEM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технологиясы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арқылы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оқыту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11.25-11.35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Актовый зал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Тулегенова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Г.С., педагог-модератор,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Қостанай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облысы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әкімдігінің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білім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басқармасының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"Рудный 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қаласы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білім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бөлімінің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Ахмет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Байтұрсынұлы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атындағы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жалпы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білім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беретін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мектебі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" КММ</w:t>
                            </w:r>
                          </w:p>
                        </w:tc>
                      </w:tr>
                      <w:tr w:rsidR="008B7A23" w:rsidRPr="006559D3" w:rsidTr="00115D95">
                        <w:trPr>
                          <w:trHeight w:val="339"/>
                        </w:trPr>
                        <w:tc>
                          <w:tcPr>
                            <w:tcW w:w="7513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Практическая часть.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Баддинг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-сессия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640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«Интеграция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Google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аккаунта в уроки географии: широкие возможности»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11.40 - 12.50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Актовый зал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Испамбетова Л.В., заместитель директора по УР, учитель географии, педагог-исследователь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664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Использование </w:t>
                            </w: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Web</w:t>
                            </w: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-технологий на уроках географии</w:t>
                            </w: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Кабинет 207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Симонова Т.М., заместитель директора по УР, учитель географии 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189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Настольные игры по географии как элемент активизации учебной деятельности и творческого взаимодействия </w:t>
                            </w: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Кабинет 204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Дущенко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М.В., заместитель директора по информатизации, учитель географии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264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Решение олимпиадных задач по географии</w:t>
                            </w: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Кабинет 206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Рақымжанов И.Ғ.</w:t>
                            </w: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заместитель директора по ВР, учитель географии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650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Урок географии</w:t>
                            </w:r>
                            <w:r w:rsidRPr="00115D95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«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Қазақстан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халқының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ұлттық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және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діни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құрамы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», 9</w:t>
                            </w:r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  <w:lang w:val="kk-KZ"/>
                              </w:rPr>
                              <w:t xml:space="preserve">Ә </w:t>
                            </w:r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12.55 – 13.35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Кабинет 206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 Ра</w:t>
                            </w: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қымжанов И.Ғ</w:t>
                            </w: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., учитель </w:t>
                            </w: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географии, педагог-эксперт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520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Урок географии</w:t>
                            </w:r>
                            <w:r w:rsidRPr="00115D95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«Геоэкономические стратегии развития», 11</w:t>
                            </w:r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  <w:lang w:val="kk-KZ"/>
                              </w:rPr>
                              <w:t xml:space="preserve">А </w:t>
                            </w:r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12.55 – 13.35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Кабинет 204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Дущенко</w:t>
                            </w:r>
                            <w:proofErr w:type="spellEnd"/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М.В., учитель </w:t>
                            </w: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географии, педагог-модератор</w:t>
                            </w:r>
                          </w:p>
                        </w:tc>
                      </w:tr>
                      <w:tr w:rsidR="00115D95" w:rsidRPr="006559D3" w:rsidTr="00115D95">
                        <w:trPr>
                          <w:trHeight w:val="793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 </w:t>
                            </w: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Рефлексия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13.40-13.50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Актовый зал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115D95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15D9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Симонова Т.М., заместитель директора по УР</w:t>
                            </w:r>
                          </w:p>
                        </w:tc>
                      </w:tr>
                    </w:tbl>
                    <w:p w:rsidR="008B7A23" w:rsidRDefault="008B7A23" w:rsidP="008B7A23"/>
                  </w:txbxContent>
                </v:textbox>
              </v:shape>
            </w:pict>
          </mc:Fallback>
        </mc:AlternateContent>
      </w:r>
      <w:r w:rsidR="008B7A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0CA99" wp14:editId="05893F14">
                <wp:simplePos x="0" y="0"/>
                <wp:positionH relativeFrom="column">
                  <wp:posOffset>198783</wp:posOffset>
                </wp:positionH>
                <wp:positionV relativeFrom="paragraph">
                  <wp:posOffset>159026</wp:posOffset>
                </wp:positionV>
                <wp:extent cx="4985467" cy="7219784"/>
                <wp:effectExtent l="0" t="0" r="24765" b="196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467" cy="7219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7A23" w:rsidRDefault="008B7A23" w:rsidP="008B7A2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</w:pPr>
                            <w:r w:rsidRPr="0021790D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 xml:space="preserve">Семинар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>бағдарламасы</w:t>
                            </w:r>
                            <w:proofErr w:type="spellEnd"/>
                          </w:p>
                          <w:tbl>
                            <w:tblPr>
                              <w:tblW w:w="7614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84"/>
                              <w:gridCol w:w="955"/>
                              <w:gridCol w:w="887"/>
                              <w:gridCol w:w="3088"/>
                            </w:tblGrid>
                            <w:tr w:rsidR="008B7A23" w:rsidRPr="006559D3" w:rsidTr="008B7A23">
                              <w:trPr>
                                <w:trHeight w:val="313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:lang w:val="kk-KZ"/>
                                      <w14:cntxtAlts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  <w:lang w:val="kk-KZ"/>
                                    </w:rPr>
                                    <w:t>Іс-шара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  <w:lang w:val="kk-KZ"/>
                                    </w:rPr>
                                    <w:t>Уақыт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  <w:lang w:val="kk-KZ"/>
                                    </w:rPr>
                                    <w:t>Орын</w:t>
                                  </w:r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  <w:lang w:val="kk-KZ"/>
                                    </w:rPr>
                                    <w:t>Жауаптылар</w:t>
                                  </w:r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425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Семинарға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қатысушылардың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кездесуі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тіркелу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en-US"/>
                                    </w:rPr>
                                    <w:t>10.00 – 10.15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Акт залы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А. Т. </w:t>
                                  </w: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Жанабаева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Директордың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ТЖ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жөніндегі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орынбасары</w:t>
                                  </w:r>
                                  <w:proofErr w:type="spellEnd"/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473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Семинарға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қатысушыларды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қарсы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алу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5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10.15 - 10.40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Акт залы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Б.Т. </w:t>
                                  </w:r>
                                  <w:proofErr w:type="spellStart"/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Куйшибаева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Білім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басқармасының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«</w:t>
                                  </w:r>
                                  <w:proofErr w:type="spellStart"/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Әдістемелік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орталығы</w:t>
                                  </w:r>
                                  <w:proofErr w:type="spellEnd"/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»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КММ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аға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әдіскері</w:t>
                                  </w:r>
                                  <w:proofErr w:type="spellEnd"/>
                                </w:p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Д. </w:t>
                                  </w: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Еставлетова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мектеп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директоры</w:t>
                                  </w:r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345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Психологиялық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көзқарас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55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14:cntxtAl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28"/>
                                      <w:sz w:val="18"/>
                                      <w:szCs w:val="18"/>
                                      <w14:cntxtAl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Зайцева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r w:rsidRPr="008B7A23">
                                    <w:rPr>
                                      <w:rStyle w:val="ezkurwreuab5ozgtqnkl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педагог-психолог</w:t>
                                  </w:r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383"/>
                              </w:trPr>
                              <w:tc>
                                <w:tcPr>
                                  <w:tcW w:w="7614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Теориялық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бөлім</w:t>
                                  </w:r>
                                  <w:proofErr w:type="spellEnd"/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349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«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Географиялық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білімнің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трансформациясы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жаңа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құралдар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мен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тәсілдер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10.40-11.10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Акт залы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Т. М. Симонова, 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пәнінің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мұғалімі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, педагог-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зерттеуші</w:t>
                                  </w:r>
                                  <w:proofErr w:type="spellEnd"/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349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highlight w:val="yellow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«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Өлкетану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зерттеулерінің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призмасы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арқылы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географияны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зерттеуге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деген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ынтаны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арттыру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11.10-11.25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Акт залы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Е. А. Демина, педагог-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зерттеуші</w:t>
                                  </w:r>
                                  <w:proofErr w:type="spellEnd"/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838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«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Жаратылыстану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бағытындағы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пәндердің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сабақтарын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STEM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технологиясы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арқылы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оқыту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11.25-11.35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Акт залы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Тулегенова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Г.С., педагог-модератор,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Қостанай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облысы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әкімдігінің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білім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басқармасының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"Рудный 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қаласы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білім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бөлімінің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Ахмет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Байтұрсынұлы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атындағы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жалпы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білім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беретін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мектебі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" КММ</w:t>
                                  </w:r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331"/>
                              </w:trPr>
                              <w:tc>
                                <w:tcPr>
                                  <w:tcW w:w="7614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3F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Практикалық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бөлім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Баддинг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сессиясы</w:t>
                                  </w:r>
                                  <w:proofErr w:type="spellEnd"/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786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«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Google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есептік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жазбасын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сабақтарына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біріктіру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кең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мүмкіндіктер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11.40 - 12.50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Акт залы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Л. В. Испамбетова,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директордың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ОЖ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жөніндегі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орынбасары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, 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мұғалімі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, педагог-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зерттеуші</w:t>
                                  </w:r>
                                  <w:proofErr w:type="spellEnd"/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676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сабақтарында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веб-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технологияларды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қолдану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55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207 к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абинет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і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Т. М. Симонова,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директордың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ОЖ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жөніндегі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орынбасары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, 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мұғалімі</w:t>
                                  </w:r>
                                  <w:proofErr w:type="spellEnd"/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185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бойынша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үстел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ойындары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оқу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әрекетін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және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шығармашылық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өзара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әрекеттесуді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белсендіру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элементі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ретінде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204</w:t>
                                  </w: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 xml:space="preserve"> к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абинет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і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М.В.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Дущенко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директордың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ақпараттандыру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жөніндегі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орынбасары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, 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мұғалімі</w:t>
                                  </w:r>
                                  <w:proofErr w:type="spellEnd"/>
                                </w:p>
                              </w:tc>
                            </w:tr>
                            <w:tr w:rsidR="008B7A23" w:rsidRPr="00287B5A" w:rsidTr="008B7A23">
                              <w:trPr>
                                <w:trHeight w:val="258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бойынша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олимпиадалық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есептерді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шешу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55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206</w:t>
                                  </w: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 xml:space="preserve"> к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абинет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і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И.Ғ. Рақымжанов, директордың ТЖ жөніндегі орынбасары, география мұғалімі</w:t>
                                  </w:r>
                                </w:p>
                              </w:tc>
                            </w:tr>
                            <w:tr w:rsidR="008B7A23" w:rsidRPr="00287B5A" w:rsidTr="008B7A23">
                              <w:trPr>
                                <w:trHeight w:val="522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bCs/>
                                      <w:iCs/>
                                      <w:sz w:val="18"/>
                                      <w:szCs w:val="18"/>
                                      <w:lang w:val="kk-KZ"/>
                                    </w:rPr>
                                    <w:t>Географии сабағы</w:t>
                                  </w:r>
                                  <w:r w:rsidRPr="008B7A2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  <w:lang w:val="kk-KZ"/>
                                    </w:rPr>
                                    <w:t xml:space="preserve"> </w:t>
                                  </w:r>
                                  <w:r w:rsidRPr="008B7A23"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  <w:lang w:val="kk-KZ"/>
                                    </w:rPr>
                                    <w:t>«Қазақстан халқының ұлттық және діни құрамы», 9Әсынып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12.55 – 13.35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206</w:t>
                                  </w: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 xml:space="preserve"> к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абинет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і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И.Ғ. Рақымжанов, география мұғалімі, педагог-сарапшы</w:t>
                                  </w:r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590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сабағы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«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Геоэкономикалық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даму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стратегиялары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»</w:t>
                                  </w: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, 11А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сынып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12.55 – 13.35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204</w:t>
                                  </w: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 xml:space="preserve"> к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абинет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і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М.В. Душенко, география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пәнінің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мұғалімі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, педагог-модератор</w:t>
                                  </w:r>
                                </w:p>
                              </w:tc>
                            </w:tr>
                            <w:tr w:rsidR="008B7A23" w:rsidRPr="006559D3" w:rsidTr="008B7A23">
                              <w:trPr>
                                <w:trHeight w:val="539"/>
                              </w:trPr>
                              <w:tc>
                                <w:tcPr>
                                  <w:tcW w:w="26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Рефлексия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13.40-13.50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Акт зал</w:t>
                                  </w: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kk-KZ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B7A23" w:rsidRPr="008B7A23" w:rsidRDefault="008B7A23" w:rsidP="008B7A23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Т. М. Симонова,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директордың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ОЖ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жөніндегі</w:t>
                                  </w:r>
                                  <w:proofErr w:type="spellEnd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7A2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орынбасары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8B7A23" w:rsidRDefault="008B7A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0CA99" id="Надпись 7" o:spid="_x0000_s1027" type="#_x0000_t202" style="position:absolute;margin-left:15.65pt;margin-top:12.5pt;width:392.55pt;height:5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" fillcolor="white [3201]" strokeweight=".5pt">
                <v:textbox>
                  <w:txbxContent>
                    <w:p w:rsidR="008B7A23" w:rsidRDefault="008B7A23" w:rsidP="008B7A2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</w:pPr>
                      <w:r w:rsidRPr="0021790D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 xml:space="preserve">Семинар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>бағдарламасы</w:t>
                      </w:r>
                      <w:proofErr w:type="spellEnd"/>
                    </w:p>
                    <w:tbl>
                      <w:tblPr>
                        <w:tblW w:w="7614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84"/>
                        <w:gridCol w:w="955"/>
                        <w:gridCol w:w="887"/>
                        <w:gridCol w:w="3088"/>
                      </w:tblGrid>
                      <w:tr w:rsidR="008B7A23" w:rsidRPr="006559D3" w:rsidTr="008B7A23">
                        <w:trPr>
                          <w:trHeight w:val="313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:lang w:val="kk-KZ"/>
                                <w14:cntxtAlts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>Іс-шара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>Уақыт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>Орын</w:t>
                            </w:r>
                            <w:r w:rsidRPr="008B7A2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lang w:val="kk-KZ"/>
                              </w:rPr>
                              <w:t>Жауаптылар</w:t>
                            </w:r>
                          </w:p>
                        </w:tc>
                      </w:tr>
                      <w:tr w:rsidR="008B7A23" w:rsidRPr="006559D3" w:rsidTr="008B7A23">
                        <w:trPr>
                          <w:trHeight w:val="425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Семинарға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қатысушылардың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кездесуі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тіркелу</w:t>
                            </w:r>
                            <w:proofErr w:type="spellEnd"/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10.00 – 10.15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Акт залы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А. Т. </w:t>
                            </w: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Жанабаева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Директордың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ТЖ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жөніндегі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орынбасары</w:t>
                            </w:r>
                            <w:proofErr w:type="spellEnd"/>
                          </w:p>
                        </w:tc>
                      </w:tr>
                      <w:tr w:rsidR="008B7A23" w:rsidRPr="006559D3" w:rsidTr="008B7A23">
                        <w:trPr>
                          <w:trHeight w:val="473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Семинарға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қатысушыларды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қарсы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алу</w:t>
                            </w:r>
                            <w:proofErr w:type="spellEnd"/>
                          </w:p>
                        </w:tc>
                        <w:tc>
                          <w:tcPr>
                            <w:tcW w:w="95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10.15 - 10.40</w:t>
                            </w:r>
                          </w:p>
                        </w:tc>
                        <w:tc>
                          <w:tcPr>
                            <w:tcW w:w="887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Акт залы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Б.Т. </w:t>
                            </w:r>
                            <w:proofErr w:type="spellStart"/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Куйшибаева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Білім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басқармасының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«</w:t>
                            </w:r>
                            <w:proofErr w:type="spellStart"/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Әдістемелік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орталығы</w:t>
                            </w:r>
                            <w:proofErr w:type="spellEnd"/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»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КММ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аға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әдіскері</w:t>
                            </w:r>
                            <w:proofErr w:type="spellEnd"/>
                          </w:p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Д. </w:t>
                            </w: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Еставлетова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мектеп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директоры</w:t>
                            </w:r>
                          </w:p>
                        </w:tc>
                      </w:tr>
                      <w:tr w:rsidR="008B7A23" w:rsidRPr="006559D3" w:rsidTr="008B7A23">
                        <w:trPr>
                          <w:trHeight w:val="345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Психологиялық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көзқарас</w:t>
                            </w:r>
                            <w:proofErr w:type="spellEnd"/>
                          </w:p>
                        </w:tc>
                        <w:tc>
                          <w:tcPr>
                            <w:tcW w:w="955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  <w:hideMark/>
                          </w:tcPr>
                          <w:p w:rsidR="008B7A23" w:rsidRPr="008B7A23" w:rsidRDefault="008B7A23" w:rsidP="008B7A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  <w:hideMark/>
                          </w:tcPr>
                          <w:p w:rsidR="008B7A23" w:rsidRPr="008B7A23" w:rsidRDefault="008B7A23" w:rsidP="008B7A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Зайцева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., </w:t>
                            </w:r>
                            <w:r w:rsidRPr="008B7A23">
                              <w:rPr>
                                <w:rStyle w:val="ezkurwreuab5ozgtqnkl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педагог-психолог</w:t>
                            </w:r>
                          </w:p>
                        </w:tc>
                      </w:tr>
                      <w:tr w:rsidR="008B7A23" w:rsidRPr="006559D3" w:rsidTr="008B7A23">
                        <w:trPr>
                          <w:trHeight w:val="383"/>
                        </w:trPr>
                        <w:tc>
                          <w:tcPr>
                            <w:tcW w:w="7614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Теориялық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бөлім</w:t>
                            </w:r>
                            <w:proofErr w:type="spellEnd"/>
                          </w:p>
                        </w:tc>
                      </w:tr>
                      <w:tr w:rsidR="008B7A23" w:rsidRPr="006559D3" w:rsidTr="008B7A23">
                        <w:trPr>
                          <w:trHeight w:val="349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«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Географиялық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білімнің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трансформациясы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жаңа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құралдар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мен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тәсілдер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10.40-11.10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Акт залы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Т. М. Симонова, 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пәнінің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мұғалімі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педагог-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зерттеуші</w:t>
                            </w:r>
                            <w:proofErr w:type="spellEnd"/>
                          </w:p>
                        </w:tc>
                      </w:tr>
                      <w:tr w:rsidR="008B7A23" w:rsidRPr="006559D3" w:rsidTr="008B7A23">
                        <w:trPr>
                          <w:trHeight w:val="349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highlight w:val="yellow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«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Өлкетану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зерттеулерінің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призмасы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арқылы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географияны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зерттеуге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деген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ынтаны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арттыру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11.10-11.25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Акт залы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Е. А. Демина, педагог-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зерттеуші</w:t>
                            </w:r>
                            <w:proofErr w:type="spellEnd"/>
                          </w:p>
                        </w:tc>
                      </w:tr>
                      <w:tr w:rsidR="008B7A23" w:rsidRPr="006559D3" w:rsidTr="008B7A23">
                        <w:trPr>
                          <w:trHeight w:val="838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«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Жаратылыстану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бағытындағы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пәндердің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сабақтарын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STEM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технологиясы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арқылы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оқыту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11.25-11.35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Акт залы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Тулегенова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Г.С., педагог-модератор,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Қостанай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облысы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әкімдігінің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білім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басқармасының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"Рудный 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қаласы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білім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бөлімінің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Ахмет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Байтұрсынұлы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атындағы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жалпы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білім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беретін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мектебі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" КММ</w:t>
                            </w:r>
                          </w:p>
                        </w:tc>
                      </w:tr>
                      <w:tr w:rsidR="008B7A23" w:rsidRPr="006559D3" w:rsidTr="008B7A23">
                        <w:trPr>
                          <w:trHeight w:val="331"/>
                        </w:trPr>
                        <w:tc>
                          <w:tcPr>
                            <w:tcW w:w="7614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3F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Практикалық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бөлім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Баддинг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сессиясы</w:t>
                            </w:r>
                            <w:proofErr w:type="spellEnd"/>
                          </w:p>
                        </w:tc>
                      </w:tr>
                      <w:tr w:rsidR="008B7A23" w:rsidRPr="006559D3" w:rsidTr="008B7A23">
                        <w:trPr>
                          <w:trHeight w:val="786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«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Google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есептік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жазбасын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сабақтарына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біріктіру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кең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мүмкіндіктер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95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11.40 - 12.50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Акт залы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Л. В. Испамбетова,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директордың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ОЖ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жөніндегі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орынбасары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мұғалімі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педагог-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зерттеуші</w:t>
                            </w:r>
                            <w:proofErr w:type="spellEnd"/>
                          </w:p>
                        </w:tc>
                      </w:tr>
                      <w:tr w:rsidR="008B7A23" w:rsidRPr="006559D3" w:rsidTr="008B7A23">
                        <w:trPr>
                          <w:trHeight w:val="676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сабақтарында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веб-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технологияларды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қолдану</w:t>
                            </w:r>
                            <w:proofErr w:type="spellEnd"/>
                          </w:p>
                        </w:tc>
                        <w:tc>
                          <w:tcPr>
                            <w:tcW w:w="955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207 к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абинет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і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Т. М. Симонова,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директордың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ОЖ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жөніндегі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орынбасары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мұғалімі</w:t>
                            </w:r>
                            <w:proofErr w:type="spellEnd"/>
                          </w:p>
                        </w:tc>
                      </w:tr>
                      <w:tr w:rsidR="008B7A23" w:rsidRPr="006559D3" w:rsidTr="008B7A23">
                        <w:trPr>
                          <w:trHeight w:val="185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бойынша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үстел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ойындары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оқу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әрекетін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және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шығармашылық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өзара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әрекеттесуді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белсендіру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элементі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ретінде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55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204</w:t>
                            </w: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 xml:space="preserve"> к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абинет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і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М.В.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Дущенко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директордың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ақпараттандыру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жөніндегі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орынбасары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мұғалімі</w:t>
                            </w:r>
                            <w:proofErr w:type="spellEnd"/>
                          </w:p>
                        </w:tc>
                      </w:tr>
                      <w:tr w:rsidR="008B7A23" w:rsidRPr="00287B5A" w:rsidTr="008B7A23">
                        <w:trPr>
                          <w:trHeight w:val="258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бойынша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олимпиадалық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есептерді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шешу</w:t>
                            </w:r>
                            <w:proofErr w:type="spellEnd"/>
                          </w:p>
                        </w:tc>
                        <w:tc>
                          <w:tcPr>
                            <w:tcW w:w="955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206</w:t>
                            </w: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 xml:space="preserve"> к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абинет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і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И.Ғ. Рақымжанов, директордың ТЖ жөніндегі орынбасары, география мұғалімі</w:t>
                            </w:r>
                          </w:p>
                        </w:tc>
                      </w:tr>
                      <w:tr w:rsidR="008B7A23" w:rsidRPr="00287B5A" w:rsidTr="008B7A23">
                        <w:trPr>
                          <w:trHeight w:val="522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bCs/>
                                <w:iCs/>
                                <w:sz w:val="18"/>
                                <w:szCs w:val="18"/>
                                <w:lang w:val="kk-KZ"/>
                              </w:rPr>
                              <w:t>Географии сабағы</w:t>
                            </w:r>
                            <w:r w:rsidRPr="008B7A23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18"/>
                                <w:szCs w:val="18"/>
                                <w:lang w:val="kk-KZ"/>
                              </w:rPr>
                              <w:t xml:space="preserve"> </w:t>
                            </w:r>
                            <w:r w:rsidRPr="008B7A23"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  <w:lang w:val="kk-KZ"/>
                              </w:rPr>
                              <w:t>«Қазақстан халқының ұлттық және діни құрамы», 9Әсынып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12.55 – 13.35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206</w:t>
                            </w: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 xml:space="preserve"> к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абинет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і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И.Ғ. Рақымжанов, география мұғалімі, педагог-сарапшы</w:t>
                            </w:r>
                          </w:p>
                        </w:tc>
                      </w:tr>
                      <w:tr w:rsidR="008B7A23" w:rsidRPr="006559D3" w:rsidTr="008B7A23">
                        <w:trPr>
                          <w:trHeight w:val="590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сабағы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«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Геоэкономикалық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даму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стратегиялары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»</w:t>
                            </w: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11А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сынып</w:t>
                            </w:r>
                            <w:proofErr w:type="spellEnd"/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12.55 – 13.35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204</w:t>
                            </w: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 xml:space="preserve"> к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абинет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і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М.В. Душенко, география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пәнінің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мұғалімі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педагог-модератор</w:t>
                            </w:r>
                          </w:p>
                        </w:tc>
                      </w:tr>
                      <w:tr w:rsidR="008B7A23" w:rsidRPr="006559D3" w:rsidTr="008B7A23">
                        <w:trPr>
                          <w:trHeight w:val="539"/>
                        </w:trPr>
                        <w:tc>
                          <w:tcPr>
                            <w:tcW w:w="26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Рефлексия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13.40-13.50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Акт зал</w:t>
                            </w: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kk-KZ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B7A23" w:rsidRPr="008B7A23" w:rsidRDefault="008B7A23" w:rsidP="008B7A2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Т. М. Симонова,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директордың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ОЖ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жөніндегі</w:t>
                            </w:r>
                            <w:proofErr w:type="spellEnd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7A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орынбасары</w:t>
                            </w:r>
                            <w:proofErr w:type="spellEnd"/>
                          </w:p>
                        </w:tc>
                      </w:tr>
                    </w:tbl>
                    <w:p w:rsidR="008B7A23" w:rsidRDefault="008B7A23"/>
                  </w:txbxContent>
                </v:textbox>
              </v:shape>
            </w:pict>
          </mc:Fallback>
        </mc:AlternateContent>
      </w:r>
      <w:r w:rsidR="00A4226E">
        <w:rPr>
          <w:noProof/>
          <w:lang w:eastAsia="ru-RU"/>
        </w:rPr>
        <w:drawing>
          <wp:inline distT="0" distB="0" distL="0" distR="0">
            <wp:extent cx="10691495" cy="7553739"/>
            <wp:effectExtent l="0" t="0" r="0" b="9525"/>
            <wp:docPr id="6" name="Рисунок 6" descr="https://sun9-75.userapi.com/impg/tdNyFsfaVvEQ6rWbheBfgt4kNzeA3J11JCQY-Q/nWszfu2FgKs.jpg?size=1774x1182&amp;quality=95&amp;sign=c4c7f4bfa4cc595138e14fe6ca038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5.userapi.com/impg/tdNyFsfaVvEQ6rWbheBfgt4kNzeA3J11JCQY-Q/nWszfu2FgKs.jpg?size=1774x1182&amp;quality=95&amp;sign=c4c7f4bfa4cc595138e14fe6ca03871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018" cy="75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6E" w:rsidRDefault="00804C6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E00F27F" wp14:editId="4563C4A2">
            <wp:simplePos x="0" y="0"/>
            <wp:positionH relativeFrom="column">
              <wp:posOffset>8306790</wp:posOffset>
            </wp:positionH>
            <wp:positionV relativeFrom="paragraph">
              <wp:posOffset>1257300</wp:posOffset>
            </wp:positionV>
            <wp:extent cx="1065474" cy="1049572"/>
            <wp:effectExtent l="0" t="0" r="1905" b="0"/>
            <wp:wrapNone/>
            <wp:docPr id="12" name="Рисунок 12" descr="C:\Users\Public\Обмен\Эмблема школы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Public\Обмен\Эмблема школы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74" cy="10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DF05E09" wp14:editId="69546CF6">
            <wp:simplePos x="0" y="0"/>
            <wp:positionH relativeFrom="column">
              <wp:posOffset>6681572</wp:posOffset>
            </wp:positionH>
            <wp:positionV relativeFrom="paragraph">
              <wp:posOffset>1178280</wp:posOffset>
            </wp:positionV>
            <wp:extent cx="1163099" cy="1176793"/>
            <wp:effectExtent l="0" t="0" r="0" b="4445"/>
            <wp:wrapNone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99" cy="11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6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6E51692" wp14:editId="7D9FCCE1">
                <wp:simplePos x="0" y="0"/>
                <wp:positionH relativeFrom="column">
                  <wp:posOffset>1483411</wp:posOffset>
                </wp:positionH>
                <wp:positionV relativeFrom="paragraph">
                  <wp:posOffset>583972</wp:posOffset>
                </wp:positionV>
                <wp:extent cx="1965325" cy="2324100"/>
                <wp:effectExtent l="0" t="0" r="15875" b="190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651" w:rsidRPr="00ED75CC" w:rsidRDefault="008A5651" w:rsidP="008A5651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Материалы семинара</w:t>
                            </w:r>
                          </w:p>
                          <w:p w:rsidR="008A5651" w:rsidRDefault="008A5651" w:rsidP="008A5651">
                            <w:r w:rsidRPr="008A565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F90256" wp14:editId="3DDB9A13">
                                  <wp:extent cx="1773555" cy="1773555"/>
                                  <wp:effectExtent l="0" t="0" r="0" b="0"/>
                                  <wp:docPr id="4" name="Рисунок 4" descr="C:\Users\User\Downloads\qrcode_164096257_2c3a46b7140e7172d7d9d73334a9b93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qrcode_164096257_2c3a46b7140e7172d7d9d73334a9b93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555" cy="1773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7036" id="Надпись 2" o:spid="_x0000_s1028" type="#_x0000_t202" style="position:absolute;margin-left:116.8pt;margin-top:46pt;width:154.75pt;height:18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">
                <v:textbox>
                  <w:txbxContent>
                    <w:p w:rsidR="008A5651" w:rsidRPr="00ED75CC" w:rsidRDefault="008A5651" w:rsidP="008A5651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Материалы семинара</w:t>
                      </w:r>
                    </w:p>
                    <w:p w:rsidR="008A5651" w:rsidRDefault="008A5651" w:rsidP="008A5651">
                      <w:r w:rsidRPr="008A565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6EF874" wp14:editId="323E6A76">
                            <wp:extent cx="1773555" cy="1773555"/>
                            <wp:effectExtent l="0" t="0" r="0" b="0"/>
                            <wp:docPr id="4" name="Рисунок 4" descr="C:\Users\User\Downloads\qrcode_164096257_2c3a46b7140e7172d7d9d73334a9b93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qrcode_164096257_2c3a46b7140e7172d7d9d73334a9b93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555" cy="1773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236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83DEE1" wp14:editId="3C0A436B">
                <wp:simplePos x="0" y="0"/>
                <wp:positionH relativeFrom="column">
                  <wp:posOffset>1485900</wp:posOffset>
                </wp:positionH>
                <wp:positionV relativeFrom="paragraph">
                  <wp:posOffset>3124200</wp:posOffset>
                </wp:positionV>
                <wp:extent cx="1965325" cy="2324100"/>
                <wp:effectExtent l="0" t="0" r="15875" b="1905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362" w:rsidRPr="00ED75CC" w:rsidRDefault="00ED75CC" w:rsidP="0058236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D75CC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Рефлексия</w:t>
                            </w:r>
                          </w:p>
                          <w:p w:rsidR="00582362" w:rsidRDefault="005C5C52" w:rsidP="00582362">
                            <w:r w:rsidRPr="005C5C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8B7B91" wp14:editId="32105B7E">
                                  <wp:extent cx="1773555" cy="1773555"/>
                                  <wp:effectExtent l="0" t="0" r="0" b="0"/>
                                  <wp:docPr id="15" name="Рисунок 15" descr="C:\Users\User\Downloads\qrcode_161423234_5fedd202714f7c6c9e86b86214cccc8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User\Downloads\qrcode_161423234_5fedd202714f7c6c9e86b86214cccc8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555" cy="1773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722D" id="Надпись 2" o:spid="_x0000_s1028" type="#_x0000_t202" style="position:absolute;margin-left:117pt;margin-top:246pt;width:154.75pt;height:18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">
                <v:textbox>
                  <w:txbxContent>
                    <w:p w:rsidR="00582362" w:rsidRPr="00ED75CC" w:rsidRDefault="00ED75CC" w:rsidP="00582362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D75CC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Рефлексия</w:t>
                      </w:r>
                    </w:p>
                    <w:p w:rsidR="00582362" w:rsidRDefault="005C5C52" w:rsidP="00582362">
                      <w:r w:rsidRPr="005C5C5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73555" cy="1773555"/>
                            <wp:effectExtent l="0" t="0" r="0" b="0"/>
                            <wp:docPr id="15" name="Рисунок 15" descr="C:\Users\User\Downloads\qrcode_161423234_5fedd202714f7c6c9e86b86214cccc8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User\Downloads\qrcode_161423234_5fedd202714f7c6c9e86b86214cccc8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555" cy="1773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236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C92614" wp14:editId="6FC6AEAB">
                <wp:simplePos x="0" y="0"/>
                <wp:positionH relativeFrom="column">
                  <wp:posOffset>1514475</wp:posOffset>
                </wp:positionH>
                <wp:positionV relativeFrom="paragraph">
                  <wp:posOffset>6010275</wp:posOffset>
                </wp:positionV>
                <wp:extent cx="1965325" cy="1290320"/>
                <wp:effectExtent l="0" t="0" r="15875" b="241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129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362" w:rsidRPr="00582362" w:rsidRDefault="00582362" w:rsidP="0058236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236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Қазақстан Республикасы, Қостанай облысы, 111500, Рудный қаласы, Парковая көшесі, 34</w:t>
                            </w:r>
                          </w:p>
                          <w:p w:rsidR="00582362" w:rsidRPr="00582362" w:rsidRDefault="00582362" w:rsidP="0058236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236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тел: </w:t>
                            </w:r>
                            <w:r w:rsidRPr="0058236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8-</w:t>
                            </w:r>
                            <w:r w:rsidRPr="0058236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(71431) 9-92-22, </w:t>
                            </w:r>
                          </w:p>
                          <w:p w:rsidR="00582362" w:rsidRPr="00582362" w:rsidRDefault="00582362" w:rsidP="0058236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236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тел./</w:t>
                            </w:r>
                            <w:r w:rsidRPr="00582362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>факс: 9-92-22</w:t>
                            </w:r>
                          </w:p>
                          <w:p w:rsidR="00582362" w:rsidRPr="00F82898" w:rsidRDefault="00582362" w:rsidP="0058236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365F91"/>
                                <w:sz w:val="17"/>
                                <w:szCs w:val="17"/>
                                <w:lang w:val="en-US"/>
                              </w:rPr>
                              <w:t>e</w:t>
                            </w:r>
                            <w:r w:rsidRPr="00F82898">
                              <w:rPr>
                                <w:rFonts w:ascii="Times New Roman" w:eastAsia="Calibri" w:hAnsi="Times New Roman" w:cs="Times New Roman"/>
                                <w:color w:val="365F91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365F91"/>
                                <w:sz w:val="17"/>
                                <w:szCs w:val="17"/>
                                <w:lang w:val="en-US"/>
                              </w:rPr>
                              <w:t>mail</w:t>
                            </w:r>
                            <w:r w:rsidRPr="00F82898">
                              <w:rPr>
                                <w:rFonts w:ascii="Times New Roman" w:eastAsia="Calibri" w:hAnsi="Times New Roman" w:cs="Times New Roman"/>
                                <w:color w:val="365F91"/>
                                <w:sz w:val="17"/>
                                <w:szCs w:val="17"/>
                              </w:rPr>
                              <w:t xml:space="preserve">: </w:t>
                            </w:r>
                            <w:hyperlink r:id="rId13" w:history="1">
                              <w:r w:rsidRPr="006966F7">
                                <w:rPr>
                                  <w:rStyle w:val="a6"/>
                                  <w:rFonts w:ascii="Times New Roman" w:eastAsia="Calibri" w:hAnsi="Times New Roman" w:cs="Times New Roman"/>
                                  <w:sz w:val="17"/>
                                  <w:szCs w:val="17"/>
                                  <w:lang w:val="en-US"/>
                                </w:rPr>
                                <w:t>s</w:t>
                              </w:r>
                              <w:r w:rsidRPr="006966F7">
                                <w:rPr>
                                  <w:rStyle w:val="a6"/>
                                  <w:rFonts w:ascii="Times New Roman" w:eastAsia="Calibri" w:hAnsi="Times New Roman" w:cs="Times New Roman"/>
                                  <w:sz w:val="17"/>
                                  <w:szCs w:val="17"/>
                                </w:rPr>
                                <w:t>с</w:t>
                              </w:r>
                              <w:r w:rsidRPr="006966F7">
                                <w:rPr>
                                  <w:rStyle w:val="a6"/>
                                  <w:rFonts w:ascii="Times New Roman" w:eastAsia="Calibri" w:hAnsi="Times New Roman" w:cs="Times New Roman"/>
                                  <w:sz w:val="17"/>
                                  <w:szCs w:val="17"/>
                                  <w:lang w:val="en-US"/>
                                </w:rPr>
                                <w:t>hool</w:t>
                              </w:r>
                              <w:r w:rsidRPr="006966F7">
                                <w:rPr>
                                  <w:rStyle w:val="a6"/>
                                  <w:rFonts w:ascii="Times New Roman" w:eastAsia="Calibri" w:hAnsi="Times New Roman" w:cs="Times New Roman"/>
                                  <w:sz w:val="17"/>
                                  <w:szCs w:val="17"/>
                                  <w:lang w:val="kk-KZ"/>
                                </w:rPr>
                                <w:t>13-</w:t>
                              </w:r>
                              <w:r w:rsidRPr="006966F7">
                                <w:rPr>
                                  <w:rStyle w:val="a6"/>
                                  <w:rFonts w:ascii="Times New Roman" w:eastAsia="Calibri" w:hAnsi="Times New Roman" w:cs="Times New Roman"/>
                                  <w:sz w:val="17"/>
                                  <w:szCs w:val="17"/>
                                  <w:lang w:val="en-US"/>
                                </w:rPr>
                                <w:t>rdn</w:t>
                              </w:r>
                              <w:r w:rsidRPr="00F82898">
                                <w:rPr>
                                  <w:rStyle w:val="a6"/>
                                  <w:rFonts w:ascii="Times New Roman" w:eastAsia="Calibri" w:hAnsi="Times New Roman" w:cs="Times New Roman"/>
                                  <w:sz w:val="17"/>
                                  <w:szCs w:val="17"/>
                                </w:rPr>
                                <w:t>@</w:t>
                              </w:r>
                              <w:r w:rsidRPr="006966F7">
                                <w:rPr>
                                  <w:rStyle w:val="a6"/>
                                  <w:rFonts w:ascii="Times New Roman" w:eastAsia="Calibri" w:hAnsi="Times New Roman" w:cs="Times New Roman"/>
                                  <w:sz w:val="17"/>
                                  <w:szCs w:val="17"/>
                                  <w:lang w:val="en-US"/>
                                </w:rPr>
                                <w:t>yandex</w:t>
                              </w:r>
                              <w:r w:rsidRPr="00F82898">
                                <w:rPr>
                                  <w:rStyle w:val="a6"/>
                                  <w:rFonts w:ascii="Times New Roman" w:eastAsia="Calibri" w:hAnsi="Times New Roman" w:cs="Times New Roman"/>
                                  <w:sz w:val="17"/>
                                  <w:szCs w:val="17"/>
                                </w:rPr>
                                <w:t>.</w:t>
                              </w:r>
                              <w:proofErr w:type="spellStart"/>
                              <w:r w:rsidRPr="006966F7">
                                <w:rPr>
                                  <w:rStyle w:val="a6"/>
                                  <w:rFonts w:ascii="Times New Roman" w:eastAsia="Calibri" w:hAnsi="Times New Roman" w:cs="Times New Roman"/>
                                  <w:sz w:val="17"/>
                                  <w:szCs w:val="17"/>
                                  <w:lang w:val="en-US"/>
                                </w:rPr>
                                <w:t>kz</w:t>
                              </w:r>
                              <w:proofErr w:type="spellEnd"/>
                            </w:hyperlink>
                          </w:p>
                          <w:p w:rsidR="00582362" w:rsidRDefault="00582362" w:rsidP="005823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2614" id="_x0000_s1030" type="#_x0000_t202" style="position:absolute;margin-left:119.25pt;margin-top:473.25pt;width:154.75pt;height:101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">
                <v:textbox>
                  <w:txbxContent>
                    <w:p w:rsidR="00582362" w:rsidRPr="00582362" w:rsidRDefault="00582362" w:rsidP="00582362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</w:pPr>
                      <w:r w:rsidRPr="0058236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kk-KZ"/>
                        </w:rPr>
                        <w:t>Қазақстан Республикасы, Қостанай облысы, 111500, Рудный қаласы, Парковая көшесі, 34</w:t>
                      </w:r>
                    </w:p>
                    <w:p w:rsidR="00582362" w:rsidRPr="00582362" w:rsidRDefault="00582362" w:rsidP="00582362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</w:pPr>
                      <w:r w:rsidRPr="0058236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тел: </w:t>
                      </w:r>
                      <w:r w:rsidRPr="0058236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kk-KZ"/>
                        </w:rPr>
                        <w:t>8-</w:t>
                      </w:r>
                      <w:r w:rsidRPr="0058236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(71431) 9-92-22, </w:t>
                      </w:r>
                    </w:p>
                    <w:p w:rsidR="00582362" w:rsidRPr="00582362" w:rsidRDefault="00582362" w:rsidP="00582362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</w:pPr>
                      <w:r w:rsidRPr="0058236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kk-KZ"/>
                        </w:rPr>
                        <w:t>тел./</w:t>
                      </w:r>
                      <w:r w:rsidRPr="00582362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>факс: 9-92-22</w:t>
                      </w:r>
                    </w:p>
                    <w:p w:rsidR="00582362" w:rsidRPr="00F82898" w:rsidRDefault="00582362" w:rsidP="00582362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365F91"/>
                          <w:sz w:val="17"/>
                          <w:szCs w:val="17"/>
                          <w:lang w:val="en-US"/>
                        </w:rPr>
                        <w:t>e</w:t>
                      </w:r>
                      <w:r w:rsidRPr="00F82898">
                        <w:rPr>
                          <w:rFonts w:ascii="Times New Roman" w:eastAsia="Calibri" w:hAnsi="Times New Roman" w:cs="Times New Roman"/>
                          <w:color w:val="365F91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eastAsia="Calibri" w:hAnsi="Times New Roman" w:cs="Times New Roman"/>
                          <w:color w:val="365F91"/>
                          <w:sz w:val="17"/>
                          <w:szCs w:val="17"/>
                          <w:lang w:val="en-US"/>
                        </w:rPr>
                        <w:t>mail</w:t>
                      </w:r>
                      <w:r w:rsidRPr="00F82898">
                        <w:rPr>
                          <w:rFonts w:ascii="Times New Roman" w:eastAsia="Calibri" w:hAnsi="Times New Roman" w:cs="Times New Roman"/>
                          <w:color w:val="365F91"/>
                          <w:sz w:val="17"/>
                          <w:szCs w:val="17"/>
                        </w:rPr>
                        <w:t xml:space="preserve">: </w:t>
                      </w:r>
                      <w:hyperlink r:id="rId14" w:history="1">
                        <w:r w:rsidRPr="006966F7">
                          <w:rPr>
                            <w:rStyle w:val="a6"/>
                            <w:rFonts w:ascii="Times New Roman" w:eastAsia="Calibri" w:hAnsi="Times New Roman" w:cs="Times New Roman"/>
                            <w:sz w:val="17"/>
                            <w:szCs w:val="17"/>
                            <w:lang w:val="en-US"/>
                          </w:rPr>
                          <w:t>s</w:t>
                        </w:r>
                        <w:r w:rsidRPr="006966F7">
                          <w:rPr>
                            <w:rStyle w:val="a6"/>
                            <w:rFonts w:ascii="Times New Roman" w:eastAsia="Calibri" w:hAnsi="Times New Roman" w:cs="Times New Roman"/>
                            <w:sz w:val="17"/>
                            <w:szCs w:val="17"/>
                          </w:rPr>
                          <w:t>с</w:t>
                        </w:r>
                        <w:r w:rsidRPr="006966F7">
                          <w:rPr>
                            <w:rStyle w:val="a6"/>
                            <w:rFonts w:ascii="Times New Roman" w:eastAsia="Calibri" w:hAnsi="Times New Roman" w:cs="Times New Roman"/>
                            <w:sz w:val="17"/>
                            <w:szCs w:val="17"/>
                            <w:lang w:val="en-US"/>
                          </w:rPr>
                          <w:t>hool</w:t>
                        </w:r>
                        <w:r w:rsidRPr="006966F7">
                          <w:rPr>
                            <w:rStyle w:val="a6"/>
                            <w:rFonts w:ascii="Times New Roman" w:eastAsia="Calibri" w:hAnsi="Times New Roman" w:cs="Times New Roman"/>
                            <w:sz w:val="17"/>
                            <w:szCs w:val="17"/>
                            <w:lang w:val="kk-KZ"/>
                          </w:rPr>
                          <w:t>13-</w:t>
                        </w:r>
                        <w:r w:rsidRPr="006966F7">
                          <w:rPr>
                            <w:rStyle w:val="a6"/>
                            <w:rFonts w:ascii="Times New Roman" w:eastAsia="Calibri" w:hAnsi="Times New Roman" w:cs="Times New Roman"/>
                            <w:sz w:val="17"/>
                            <w:szCs w:val="17"/>
                            <w:lang w:val="en-US"/>
                          </w:rPr>
                          <w:t>rdn</w:t>
                        </w:r>
                        <w:r w:rsidRPr="00F82898">
                          <w:rPr>
                            <w:rStyle w:val="a6"/>
                            <w:rFonts w:ascii="Times New Roman" w:eastAsia="Calibri" w:hAnsi="Times New Roman" w:cs="Times New Roman"/>
                            <w:sz w:val="17"/>
                            <w:szCs w:val="17"/>
                          </w:rPr>
                          <w:t>@</w:t>
                        </w:r>
                        <w:r w:rsidRPr="006966F7">
                          <w:rPr>
                            <w:rStyle w:val="a6"/>
                            <w:rFonts w:ascii="Times New Roman" w:eastAsia="Calibri" w:hAnsi="Times New Roman" w:cs="Times New Roman"/>
                            <w:sz w:val="17"/>
                            <w:szCs w:val="17"/>
                            <w:lang w:val="en-US"/>
                          </w:rPr>
                          <w:t>yandex</w:t>
                        </w:r>
                        <w:r w:rsidRPr="00F82898">
                          <w:rPr>
                            <w:rStyle w:val="a6"/>
                            <w:rFonts w:ascii="Times New Roman" w:eastAsia="Calibri" w:hAnsi="Times New Roman" w:cs="Times New Roman"/>
                            <w:sz w:val="17"/>
                            <w:szCs w:val="17"/>
                          </w:rPr>
                          <w:t>.</w:t>
                        </w:r>
                        <w:proofErr w:type="spellStart"/>
                        <w:r w:rsidRPr="006966F7">
                          <w:rPr>
                            <w:rStyle w:val="a6"/>
                            <w:rFonts w:ascii="Times New Roman" w:eastAsia="Calibri" w:hAnsi="Times New Roman" w:cs="Times New Roman"/>
                            <w:sz w:val="17"/>
                            <w:szCs w:val="17"/>
                            <w:lang w:val="en-US"/>
                          </w:rPr>
                          <w:t>kz</w:t>
                        </w:r>
                        <w:proofErr w:type="spellEnd"/>
                      </w:hyperlink>
                    </w:p>
                    <w:p w:rsidR="00582362" w:rsidRDefault="00582362" w:rsidP="00582362"/>
                  </w:txbxContent>
                </v:textbox>
                <w10:wrap type="square"/>
              </v:shape>
            </w:pict>
          </mc:Fallback>
        </mc:AlternateContent>
      </w:r>
      <w:r w:rsidR="00CA0F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193B6" wp14:editId="46FC9172">
                <wp:simplePos x="0" y="0"/>
                <wp:positionH relativeFrom="column">
                  <wp:posOffset>5485765</wp:posOffset>
                </wp:positionH>
                <wp:positionV relativeFrom="paragraph">
                  <wp:posOffset>184150</wp:posOffset>
                </wp:positionV>
                <wp:extent cx="4921194" cy="7187979"/>
                <wp:effectExtent l="0" t="0" r="13335" b="1333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194" cy="7187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0F1B" w:rsidRDefault="00CA0F1B" w:rsidP="00D908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</w:pPr>
                          </w:p>
                          <w:p w:rsidR="00582362" w:rsidRDefault="00582362" w:rsidP="00D908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</w:pPr>
                          </w:p>
                          <w:p w:rsidR="00D908BB" w:rsidRDefault="00D908BB" w:rsidP="00D908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</w:pPr>
                            <w:r w:rsidRPr="0021790D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 xml:space="preserve">География </w:t>
                            </w:r>
                            <w:proofErr w:type="spellStart"/>
                            <w:r w:rsidRPr="00A1197C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>пәні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>мұғалімдерінің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>облыстық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 xml:space="preserve"> семинары</w:t>
                            </w:r>
                          </w:p>
                          <w:p w:rsidR="00D908BB" w:rsidRDefault="00D908BB" w:rsidP="00D908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>Областной</w:t>
                            </w:r>
                            <w:r w:rsidRPr="00882EDF"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 xml:space="preserve"> сем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17E3"/>
                                <w:sz w:val="24"/>
                                <w:szCs w:val="24"/>
                              </w:rPr>
                              <w:t>инар учителей географии</w:t>
                            </w:r>
                          </w:p>
                          <w:p w:rsidR="00D908BB" w:rsidRDefault="00D908BB" w:rsidP="00D908BB">
                            <w:pPr>
                              <w:jc w:val="center"/>
                            </w:pPr>
                          </w:p>
                          <w:p w:rsidR="00D908BB" w:rsidRDefault="00D908BB" w:rsidP="00D908BB">
                            <w:pPr>
                              <w:jc w:val="center"/>
                            </w:pPr>
                          </w:p>
                          <w:p w:rsidR="00D908BB" w:rsidRDefault="00D908BB" w:rsidP="00D908BB">
                            <w:pPr>
                              <w:jc w:val="center"/>
                            </w:pPr>
                          </w:p>
                          <w:p w:rsidR="00D908BB" w:rsidRDefault="00D908BB" w:rsidP="00D908BB">
                            <w:pPr>
                              <w:jc w:val="center"/>
                            </w:pPr>
                          </w:p>
                          <w:p w:rsidR="00D908BB" w:rsidRDefault="00D908BB" w:rsidP="00D908BB">
                            <w:pPr>
                              <w:jc w:val="center"/>
                            </w:pPr>
                          </w:p>
                          <w:p w:rsidR="00582362" w:rsidRDefault="00582362" w:rsidP="00CA0F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</w:rPr>
                            </w:pPr>
                          </w:p>
                          <w:p w:rsidR="00D908BB" w:rsidRDefault="00D908BB" w:rsidP="00CA0F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proofErr w:type="spellStart"/>
                            <w:r w:rsidRPr="00CA0F1B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</w:rPr>
                              <w:t>Өтетін</w:t>
                            </w:r>
                            <w:proofErr w:type="spellEnd"/>
                            <w:r w:rsidRPr="00CA0F1B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</w:rPr>
                              <w:t xml:space="preserve"> </w:t>
                            </w:r>
                            <w:proofErr w:type="spellStart"/>
                            <w:r w:rsidRPr="00CA0F1B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</w:rPr>
                              <w:t>орны</w:t>
                            </w:r>
                            <w:proofErr w:type="spellEnd"/>
                            <w:r w:rsidRPr="00CA0F1B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</w:rPr>
                              <w:t>:</w:t>
                            </w:r>
                            <w:r w:rsidRPr="0021790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Қостанай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облысы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әкімдігі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білім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басқармасының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«</w:t>
                            </w:r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Рудный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қаласының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білім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бөлімінің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№13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жалпы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білім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беретін</w:t>
                            </w:r>
                            <w:proofErr w:type="spellEnd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>мектебі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»</w:t>
                            </w:r>
                            <w:r w:rsidRPr="0021790D">
                              <w:rPr>
                                <w:rFonts w:ascii="Times New Roman" w:hAnsi="Times New Roman" w:cs="Times New Roman"/>
                              </w:rPr>
                              <w:t xml:space="preserve"> КММ</w:t>
                            </w:r>
                          </w:p>
                          <w:p w:rsidR="00D908BB" w:rsidRPr="00CA0F1B" w:rsidRDefault="00D908BB" w:rsidP="00D908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CA0F1B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</w:rPr>
                              <w:t xml:space="preserve">Место проведения: </w:t>
                            </w:r>
                            <w:r w:rsidRPr="006559D3">
                              <w:rPr>
                                <w:rFonts w:ascii="Times New Roman" w:hAnsi="Times New Roman" w:cs="Times New Roman"/>
                              </w:rPr>
                              <w:t>КГУ «Общеобразовательная школа №13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отдела                                                                  </w:t>
                            </w:r>
                            <w:r w:rsidRPr="006559D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                 образования города Рудного»                                                                                                                                                         </w:t>
                            </w:r>
                            <w:r w:rsidRPr="00CA0F1B">
                              <w:rPr>
                                <w:rStyle w:val="a5"/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Управления образования акимата Костанайской области</w:t>
                            </w:r>
                          </w:p>
                          <w:p w:rsidR="00D908BB" w:rsidRPr="006559D3" w:rsidRDefault="00D908BB" w:rsidP="00D908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559D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CA0F1B" w:rsidRDefault="00CA0F1B" w:rsidP="00D908BB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         </w:t>
                            </w:r>
                          </w:p>
                          <w:p w:rsidR="005C5C52" w:rsidRDefault="00CA0F1B" w:rsidP="00D908BB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        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  <w:sz w:val="24"/>
                                <w:szCs w:val="24"/>
                              </w:rPr>
                              <w:t>Тақырыбы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  <w:sz w:val="24"/>
                                <w:szCs w:val="24"/>
                              </w:rPr>
                              <w:t>:</w:t>
                            </w:r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Географиялық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білімнің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трансформациясы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жаңа</w:t>
                            </w:r>
                            <w:proofErr w:type="spellEnd"/>
                          </w:p>
                          <w:p w:rsidR="00CA0F1B" w:rsidRPr="005C5C52" w:rsidRDefault="005C5C52" w:rsidP="00D908BB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spellStart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құралдар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мен </w:t>
                            </w:r>
                            <w:proofErr w:type="spellStart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тәсілдер</w:t>
                            </w:r>
                            <w:proofErr w:type="spellEnd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D908BB" w:rsidRPr="005C5C5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CA0F1B" w:rsidRPr="005C5C52" w:rsidRDefault="00CA0F1B" w:rsidP="00D908BB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D908BB" w:rsidRPr="005C5C52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  <w:sz w:val="24"/>
                                <w:szCs w:val="24"/>
                              </w:rPr>
                              <w:t>Тема:</w:t>
                            </w:r>
                            <w:r w:rsidR="00D908BB" w:rsidRPr="005C5C5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08BB" w:rsidRPr="005C5C52">
                              <w:rPr>
                                <w:rFonts w:ascii="Times New Roman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Трансформация географического образования:    </w:t>
                            </w:r>
                            <w:r w:rsidRPr="005C5C52">
                              <w:rPr>
                                <w:rFonts w:ascii="Times New Roman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:rsidR="00D908BB" w:rsidRPr="005C5C52" w:rsidRDefault="00CA0F1B" w:rsidP="00D908BB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5C52">
                              <w:rPr>
                                <w:rFonts w:ascii="Times New Roman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D908BB" w:rsidRPr="005C5C52">
                              <w:rPr>
                                <w:rFonts w:ascii="Times New Roman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новые инструменты и подходы.</w:t>
                            </w:r>
                          </w:p>
                          <w:p w:rsidR="00CA0F1B" w:rsidRPr="005C5C52" w:rsidRDefault="00CA0F1B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CA0F1B" w:rsidRPr="005C5C52" w:rsidRDefault="00CA0F1B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5C5C52" w:rsidRDefault="00CA0F1B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  <w:sz w:val="24"/>
                                <w:szCs w:val="24"/>
                              </w:rPr>
                              <w:t>Мақсаты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  <w:sz w:val="24"/>
                                <w:szCs w:val="24"/>
                              </w:rPr>
                              <w:t>:</w:t>
                            </w:r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география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пәні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мұғалімдерінің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жоғары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</w:p>
                          <w:p w:rsidR="005C5C52" w:rsidRDefault="005C5C52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нәтижелеріне</w:t>
                            </w:r>
                            <w:proofErr w:type="spellEnd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қол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жеткізу</w:t>
                            </w:r>
                            <w:proofErr w:type="spellEnd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үшін</w:t>
                            </w:r>
                            <w:proofErr w:type="spellEnd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география</w:t>
                            </w:r>
                          </w:p>
                          <w:p w:rsidR="00CA0F1B" w:rsidRPr="005C5C52" w:rsidRDefault="005C5C52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сабақтарында</w:t>
                            </w:r>
                            <w:proofErr w:type="spellEnd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жаңа</w:t>
                            </w:r>
                            <w:proofErr w:type="spellEnd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тәсілдерді</w:t>
                            </w:r>
                            <w:proofErr w:type="spellEnd"/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CA0F1B" w:rsidRPr="005C5C52" w:rsidRDefault="00CA0F1B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технологияларды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қолдану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және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тиімді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пайдалану</w:t>
                            </w:r>
                            <w:proofErr w:type="spellEnd"/>
                          </w:p>
                          <w:p w:rsidR="00CA0F1B" w:rsidRPr="005C5C52" w:rsidRDefault="00CA0F1B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саласындағы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кәсіби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құзыреттілігін</w:t>
                            </w:r>
                            <w:proofErr w:type="spellEnd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арттыру</w:t>
                            </w:r>
                            <w:proofErr w:type="spellEnd"/>
                            <w:r w:rsidR="00D908BB" w:rsidRPr="005C5C5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CA0F1B" w:rsidRPr="005C5C52" w:rsidRDefault="00CA0F1B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  <w:color w:val="2C25B5"/>
                                <w:sz w:val="24"/>
                                <w:szCs w:val="24"/>
                              </w:rPr>
                              <w:t xml:space="preserve">          Цель:</w:t>
                            </w:r>
                            <w:r w:rsidRPr="005C5C52">
                              <w:rPr>
                                <w:rFonts w:ascii="Times New Roman" w:hAnsi="Times New Roman" w:cs="Times New Roman"/>
                                <w:color w:val="2C25B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повышение профессиональной компетентности </w:t>
                            </w:r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учителей</w:t>
                            </w:r>
                          </w:p>
                          <w:p w:rsidR="005C5C52" w:rsidRDefault="00CA0F1B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географии в об</w:t>
                            </w:r>
                            <w:r w:rsid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ласти применения и эффективного</w:t>
                            </w:r>
                          </w:p>
                          <w:p w:rsidR="005C5C52" w:rsidRDefault="005C5C52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использования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уроках географии новых подходов,</w:t>
                            </w:r>
                          </w:p>
                          <w:p w:rsidR="005C5C52" w:rsidRDefault="005C5C52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технологий для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достижения более высоких результатов</w:t>
                            </w:r>
                          </w:p>
                          <w:p w:rsidR="00D908BB" w:rsidRPr="005C5C52" w:rsidRDefault="005C5C52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CA0F1B" w:rsidRPr="005C5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обучения</w:t>
                            </w:r>
                          </w:p>
                          <w:p w:rsidR="00CA0F1B" w:rsidRDefault="00CA0F1B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A0F1B" w:rsidRDefault="00CA0F1B" w:rsidP="00CA0F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A0F1B" w:rsidRPr="005C5C52" w:rsidRDefault="00CA0F1B" w:rsidP="00CA0F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C5C52">
                              <w:rPr>
                                <w:rFonts w:ascii="Times New Roman" w:hAnsi="Times New Roman" w:cs="Times New Roman"/>
                                <w:b/>
                              </w:rPr>
                              <w:t>Рудный, 30.01.2025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193B6" id="Надпись 10" o:spid="_x0000_s1030" type="#_x0000_t202" style="position:absolute;margin-left:431.95pt;margin-top:14.5pt;width:387.5pt;height:5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" fillcolor="white [3201]" strokeweight=".5pt">
                <v:textbox>
                  <w:txbxContent>
                    <w:p w:rsidR="00CA0F1B" w:rsidRDefault="00CA0F1B" w:rsidP="00D908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</w:pPr>
                    </w:p>
                    <w:p w:rsidR="00582362" w:rsidRDefault="00582362" w:rsidP="00D908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</w:pPr>
                    </w:p>
                    <w:p w:rsidR="00D908BB" w:rsidRDefault="00D908BB" w:rsidP="00D908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</w:pPr>
                      <w:r w:rsidRPr="0021790D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 xml:space="preserve">География </w:t>
                      </w:r>
                      <w:proofErr w:type="spellStart"/>
                      <w:r w:rsidRPr="00A1197C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>пәні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>мұғалімдерінің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>облыстық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 xml:space="preserve"> семинары</w:t>
                      </w:r>
                    </w:p>
                    <w:p w:rsidR="00D908BB" w:rsidRDefault="00D908BB" w:rsidP="00D908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>Областной</w:t>
                      </w:r>
                      <w:r w:rsidRPr="00882EDF"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 xml:space="preserve"> сем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17E3"/>
                          <w:sz w:val="24"/>
                          <w:szCs w:val="24"/>
                        </w:rPr>
                        <w:t>инар учителей географии</w:t>
                      </w:r>
                    </w:p>
                    <w:p w:rsidR="00D908BB" w:rsidRDefault="00D908BB" w:rsidP="00D908BB">
                      <w:pPr>
                        <w:jc w:val="center"/>
                      </w:pPr>
                    </w:p>
                    <w:p w:rsidR="00D908BB" w:rsidRDefault="00D908BB" w:rsidP="00D908BB">
                      <w:pPr>
                        <w:jc w:val="center"/>
                      </w:pPr>
                    </w:p>
                    <w:p w:rsidR="00D908BB" w:rsidRDefault="00D908BB" w:rsidP="00D908BB">
                      <w:pPr>
                        <w:jc w:val="center"/>
                      </w:pPr>
                    </w:p>
                    <w:p w:rsidR="00D908BB" w:rsidRDefault="00D908BB" w:rsidP="00D908BB">
                      <w:pPr>
                        <w:jc w:val="center"/>
                      </w:pPr>
                    </w:p>
                    <w:p w:rsidR="00D908BB" w:rsidRDefault="00D908BB" w:rsidP="00D908BB">
                      <w:pPr>
                        <w:jc w:val="center"/>
                      </w:pPr>
                    </w:p>
                    <w:p w:rsidR="00582362" w:rsidRDefault="00582362" w:rsidP="00CA0F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C25B5"/>
                        </w:rPr>
                      </w:pPr>
                    </w:p>
                    <w:p w:rsidR="00D908BB" w:rsidRDefault="00D908BB" w:rsidP="00CA0F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proofErr w:type="spellStart"/>
                      <w:r w:rsidRPr="00CA0F1B">
                        <w:rPr>
                          <w:rFonts w:ascii="Times New Roman" w:hAnsi="Times New Roman" w:cs="Times New Roman"/>
                          <w:b/>
                          <w:color w:val="2C25B5"/>
                        </w:rPr>
                        <w:t>Өтетін</w:t>
                      </w:r>
                      <w:proofErr w:type="spellEnd"/>
                      <w:r w:rsidRPr="00CA0F1B">
                        <w:rPr>
                          <w:rFonts w:ascii="Times New Roman" w:hAnsi="Times New Roman" w:cs="Times New Roman"/>
                          <w:b/>
                          <w:color w:val="2C25B5"/>
                        </w:rPr>
                        <w:t xml:space="preserve"> </w:t>
                      </w:r>
                      <w:proofErr w:type="spellStart"/>
                      <w:r w:rsidRPr="00CA0F1B">
                        <w:rPr>
                          <w:rFonts w:ascii="Times New Roman" w:hAnsi="Times New Roman" w:cs="Times New Roman"/>
                          <w:b/>
                          <w:color w:val="2C25B5"/>
                        </w:rPr>
                        <w:t>орны</w:t>
                      </w:r>
                      <w:proofErr w:type="spellEnd"/>
                      <w:r w:rsidRPr="00CA0F1B">
                        <w:rPr>
                          <w:rFonts w:ascii="Times New Roman" w:hAnsi="Times New Roman" w:cs="Times New Roman"/>
                          <w:b/>
                          <w:color w:val="2C25B5"/>
                        </w:rPr>
                        <w:t>:</w:t>
                      </w:r>
                      <w:r w:rsidRPr="0021790D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Қостанай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облысы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әкімдігі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білім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басқармасының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«</w:t>
                      </w:r>
                      <w:r w:rsidRPr="0021790D">
                        <w:rPr>
                          <w:rFonts w:ascii="Times New Roman" w:hAnsi="Times New Roman" w:cs="Times New Roman"/>
                        </w:rPr>
                        <w:t xml:space="preserve">Рудный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қаласының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білім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бөлімінің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№13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жалпы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білім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беретін</w:t>
                      </w:r>
                      <w:proofErr w:type="spellEnd"/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1790D">
                        <w:rPr>
                          <w:rFonts w:ascii="Times New Roman" w:hAnsi="Times New Roman" w:cs="Times New Roman"/>
                        </w:rPr>
                        <w:t>мектебі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»</w:t>
                      </w:r>
                      <w:r w:rsidRPr="0021790D">
                        <w:rPr>
                          <w:rFonts w:ascii="Times New Roman" w:hAnsi="Times New Roman" w:cs="Times New Roman"/>
                        </w:rPr>
                        <w:t xml:space="preserve"> КММ</w:t>
                      </w:r>
                    </w:p>
                    <w:p w:rsidR="00D908BB" w:rsidRPr="00CA0F1B" w:rsidRDefault="00D908BB" w:rsidP="00D908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CA0F1B">
                        <w:rPr>
                          <w:rFonts w:ascii="Times New Roman" w:hAnsi="Times New Roman" w:cs="Times New Roman"/>
                          <w:b/>
                          <w:color w:val="2C25B5"/>
                        </w:rPr>
                        <w:t xml:space="preserve">Место проведения: </w:t>
                      </w:r>
                      <w:r w:rsidRPr="006559D3">
                        <w:rPr>
                          <w:rFonts w:ascii="Times New Roman" w:hAnsi="Times New Roman" w:cs="Times New Roman"/>
                        </w:rPr>
                        <w:t>КГУ «Общеобразовательная школа №13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отдела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</w:t>
                      </w:r>
                      <w:r w:rsidRPr="006559D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образования города Рудного»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A0F1B">
                        <w:rPr>
                          <w:rStyle w:val="a5"/>
                          <w:rFonts w:ascii="Times New Roman" w:hAnsi="Times New Roman" w:cs="Times New Roman"/>
                          <w:i w:val="0"/>
                          <w:color w:val="auto"/>
                        </w:rPr>
                        <w:t>Управления образования акимата Костанайской области</w:t>
                      </w:r>
                    </w:p>
                    <w:p w:rsidR="00D908BB" w:rsidRPr="006559D3" w:rsidRDefault="00D908BB" w:rsidP="00D908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559D3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CA0F1B" w:rsidRDefault="00CA0F1B" w:rsidP="00D908BB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         </w:t>
                      </w:r>
                    </w:p>
                    <w:p w:rsidR="005C5C52" w:rsidRDefault="00CA0F1B" w:rsidP="00D908BB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        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b/>
                          <w:color w:val="2C25B5"/>
                          <w:sz w:val="24"/>
                          <w:szCs w:val="24"/>
                        </w:rPr>
                        <w:t>Тақырыбы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b/>
                          <w:color w:val="2C25B5"/>
                          <w:sz w:val="24"/>
                          <w:szCs w:val="24"/>
                        </w:rPr>
                        <w:t>:</w:t>
                      </w:r>
                      <w:r w:rsidRPr="005C5C5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Географиялық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білімнің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трансформациясы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жаңа</w:t>
                      </w:r>
                      <w:proofErr w:type="spellEnd"/>
                    </w:p>
                    <w:p w:rsidR="00CA0F1B" w:rsidRPr="005C5C52" w:rsidRDefault="005C5C52" w:rsidP="00D908BB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</w:t>
                      </w:r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proofErr w:type="spellStart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құралдар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мен </w:t>
                      </w:r>
                      <w:proofErr w:type="spellStart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тәсілдер</w:t>
                      </w:r>
                      <w:proofErr w:type="spellEnd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D908BB" w:rsidRPr="005C5C5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r w:rsidR="00CA0F1B" w:rsidRPr="005C5C5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CA0F1B" w:rsidRPr="005C5C52" w:rsidRDefault="00CA0F1B" w:rsidP="00D908BB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/>
                          <w:bCs/>
                          <w:iCs/>
                          <w:sz w:val="24"/>
                          <w:szCs w:val="24"/>
                        </w:rPr>
                      </w:pPr>
                      <w:r w:rsidRPr="005C5C5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         </w:t>
                      </w:r>
                      <w:r w:rsidR="00D908BB" w:rsidRPr="005C5C52">
                        <w:rPr>
                          <w:rFonts w:ascii="Times New Roman" w:hAnsi="Times New Roman" w:cs="Times New Roman"/>
                          <w:b/>
                          <w:color w:val="2C25B5"/>
                          <w:sz w:val="24"/>
                          <w:szCs w:val="24"/>
                        </w:rPr>
                        <w:t>Тема:</w:t>
                      </w:r>
                      <w:r w:rsidR="00D908BB" w:rsidRPr="005C5C5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908BB" w:rsidRPr="005C5C52">
                        <w:rPr>
                          <w:rFonts w:ascii="Times New Roman" w:hAnsi="Times New Roman"/>
                          <w:bCs/>
                          <w:iCs/>
                          <w:sz w:val="24"/>
                          <w:szCs w:val="24"/>
                        </w:rPr>
                        <w:t xml:space="preserve">Трансформация географического образования:    </w:t>
                      </w:r>
                      <w:r w:rsidRPr="005C5C52">
                        <w:rPr>
                          <w:rFonts w:ascii="Times New Roman" w:hAnsi="Times New Roman"/>
                          <w:bCs/>
                          <w:iCs/>
                          <w:sz w:val="24"/>
                          <w:szCs w:val="24"/>
                        </w:rPr>
                        <w:t xml:space="preserve">       </w:t>
                      </w:r>
                    </w:p>
                    <w:p w:rsidR="00D908BB" w:rsidRPr="005C5C52" w:rsidRDefault="00CA0F1B" w:rsidP="00D908BB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5C52">
                        <w:rPr>
                          <w:rFonts w:ascii="Times New Roman" w:hAnsi="Times New Roman"/>
                          <w:bCs/>
                          <w:iCs/>
                          <w:sz w:val="24"/>
                          <w:szCs w:val="24"/>
                        </w:rPr>
                        <w:t xml:space="preserve">                      </w:t>
                      </w:r>
                      <w:r w:rsidR="00D908BB" w:rsidRPr="005C5C52">
                        <w:rPr>
                          <w:rFonts w:ascii="Times New Roman" w:hAnsi="Times New Roman"/>
                          <w:bCs/>
                          <w:iCs/>
                          <w:sz w:val="24"/>
                          <w:szCs w:val="24"/>
                        </w:rPr>
                        <w:t>новые инструменты и подходы.</w:t>
                      </w:r>
                    </w:p>
                    <w:p w:rsidR="00CA0F1B" w:rsidRPr="005C5C52" w:rsidRDefault="00CA0F1B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5C5C5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CA0F1B" w:rsidRPr="005C5C52" w:rsidRDefault="00CA0F1B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5C5C5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5C5C52" w:rsidRDefault="00CA0F1B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5C5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        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b/>
                          <w:color w:val="2C25B5"/>
                          <w:sz w:val="24"/>
                          <w:szCs w:val="24"/>
                        </w:rPr>
                        <w:t>Мақсаты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b/>
                          <w:color w:val="2C25B5"/>
                          <w:sz w:val="24"/>
                          <w:szCs w:val="24"/>
                        </w:rPr>
                        <w:t>:</w:t>
                      </w:r>
                      <w:r w:rsidRPr="005C5C5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география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пәні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мұғалімдерінің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жоғары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оқу</w:t>
                      </w:r>
                      <w:proofErr w:type="spellEnd"/>
                    </w:p>
                    <w:p w:rsidR="005C5C52" w:rsidRDefault="005C5C52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нәтижелеріне</w:t>
                      </w:r>
                      <w:proofErr w:type="spellEnd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қол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жеткізу</w:t>
                      </w:r>
                      <w:proofErr w:type="spellEnd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үшін</w:t>
                      </w:r>
                      <w:proofErr w:type="spellEnd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география</w:t>
                      </w:r>
                    </w:p>
                    <w:p w:rsidR="00CA0F1B" w:rsidRPr="005C5C52" w:rsidRDefault="005C5C52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сабақтарында</w:t>
                      </w:r>
                      <w:proofErr w:type="spellEnd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жаңа</w:t>
                      </w:r>
                      <w:proofErr w:type="spellEnd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тәсілдерді</w:t>
                      </w:r>
                      <w:proofErr w:type="spellEnd"/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CA0F1B" w:rsidRPr="005C5C52" w:rsidRDefault="00CA0F1B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технологияларды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қолдану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және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тиімді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пайдалану</w:t>
                      </w:r>
                      <w:proofErr w:type="spellEnd"/>
                    </w:p>
                    <w:p w:rsidR="00CA0F1B" w:rsidRPr="005C5C52" w:rsidRDefault="00CA0F1B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саласындағы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кәсіби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құзыреттілігін</w:t>
                      </w:r>
                      <w:proofErr w:type="spellEnd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арттыру</w:t>
                      </w:r>
                      <w:proofErr w:type="spellEnd"/>
                      <w:r w:rsidR="00D908BB" w:rsidRPr="005C5C5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CA0F1B" w:rsidRPr="005C5C52" w:rsidRDefault="00CA0F1B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5C52">
                        <w:rPr>
                          <w:rFonts w:ascii="Times New Roman" w:hAnsi="Times New Roman" w:cs="Times New Roman"/>
                          <w:b/>
                          <w:color w:val="2C25B5"/>
                          <w:sz w:val="24"/>
                          <w:szCs w:val="24"/>
                        </w:rPr>
                        <w:t xml:space="preserve">          </w:t>
                      </w:r>
                      <w:r w:rsidRPr="005C5C52">
                        <w:rPr>
                          <w:rFonts w:ascii="Times New Roman" w:hAnsi="Times New Roman" w:cs="Times New Roman"/>
                          <w:b/>
                          <w:color w:val="2C25B5"/>
                          <w:sz w:val="24"/>
                          <w:szCs w:val="24"/>
                        </w:rPr>
                        <w:t>Цель:</w:t>
                      </w:r>
                      <w:r w:rsidRPr="005C5C52">
                        <w:rPr>
                          <w:rFonts w:ascii="Times New Roman" w:hAnsi="Times New Roman" w:cs="Times New Roman"/>
                          <w:color w:val="2C25B5"/>
                          <w:sz w:val="24"/>
                          <w:szCs w:val="24"/>
                        </w:rPr>
                        <w:t xml:space="preserve"> </w:t>
                      </w:r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повышение профессиональной компетентности </w:t>
                      </w:r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учителей</w:t>
                      </w:r>
                    </w:p>
                    <w:p w:rsidR="005C5C52" w:rsidRDefault="00CA0F1B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</w:t>
                      </w:r>
                      <w:r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географии в об</w:t>
                      </w:r>
                      <w:r w:rsid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ласти применения и эффективного</w:t>
                      </w:r>
                    </w:p>
                    <w:p w:rsidR="005C5C52" w:rsidRDefault="005C5C52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</w:t>
                      </w:r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использования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уроках географии новых подходов,</w:t>
                      </w:r>
                    </w:p>
                    <w:p w:rsidR="005C5C52" w:rsidRDefault="005C5C52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</w:t>
                      </w:r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технологий для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достижения более высоких результатов</w:t>
                      </w:r>
                    </w:p>
                    <w:p w:rsidR="00D908BB" w:rsidRPr="005C5C52" w:rsidRDefault="005C5C52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</w:t>
                      </w:r>
                      <w:r w:rsidR="00CA0F1B" w:rsidRPr="005C5C5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обучения</w:t>
                      </w:r>
                    </w:p>
                    <w:p w:rsidR="00CA0F1B" w:rsidRDefault="00CA0F1B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CA0F1B" w:rsidRDefault="00CA0F1B" w:rsidP="00CA0F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CA0F1B" w:rsidRPr="005C5C52" w:rsidRDefault="00CA0F1B" w:rsidP="00CA0F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C5C52">
                        <w:rPr>
                          <w:rFonts w:ascii="Times New Roman" w:hAnsi="Times New Roman" w:cs="Times New Roman"/>
                          <w:b/>
                        </w:rPr>
                        <w:t>Рудный, 30.01.2025 г.</w:t>
                      </w:r>
                    </w:p>
                  </w:txbxContent>
                </v:textbox>
              </v:shape>
            </w:pict>
          </mc:Fallback>
        </mc:AlternateContent>
      </w:r>
      <w:r w:rsidR="00D908BB">
        <w:rPr>
          <w:noProof/>
          <w:lang w:eastAsia="ru-RU"/>
        </w:rPr>
        <w:drawing>
          <wp:inline distT="0" distB="0" distL="0" distR="0" wp14:anchorId="6264A491" wp14:editId="4A0A4CEE">
            <wp:extent cx="10686553" cy="8249644"/>
            <wp:effectExtent l="0" t="0" r="635" b="0"/>
            <wp:docPr id="9" name="Рисунок 9" descr="https://www.comnews.ru/sites/default/files2019/styles/large/public/articles/2021-11/%D0%A6%D0%B8%D1%84%D1%80%D0%BE%D0%B2%D0%B0%D1%8F-%D1%8D%D0%BA%D0%BE%D0%BD%D0%BE%D0%BC%D0%B8%D0%BA%D0%B03.jpg?itok=i8Vm5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omnews.ru/sites/default/files2019/styles/large/public/articles/2021-11/%D0%A6%D0%B8%D1%84%D1%80%D0%BE%D0%B2%D0%B0%D1%8F-%D1%8D%D0%BA%D0%BE%D0%BD%D0%BE%D0%BC%D0%B8%D0%BA%D0%B03.jpg?itok=i8Vm53_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620" cy="82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26E" w:rsidSect="003F240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403"/>
    <w:rsid w:val="00115D95"/>
    <w:rsid w:val="001175D4"/>
    <w:rsid w:val="00287B5A"/>
    <w:rsid w:val="003F2403"/>
    <w:rsid w:val="00582362"/>
    <w:rsid w:val="005C5C52"/>
    <w:rsid w:val="007C3F5B"/>
    <w:rsid w:val="00804C6B"/>
    <w:rsid w:val="008A5651"/>
    <w:rsid w:val="008B7A23"/>
    <w:rsid w:val="00A4226E"/>
    <w:rsid w:val="00A422F6"/>
    <w:rsid w:val="00CA0F1B"/>
    <w:rsid w:val="00D908BB"/>
    <w:rsid w:val="00E14B88"/>
    <w:rsid w:val="00ED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28BA9"/>
  <w15:chartTrackingRefBased/>
  <w15:docId w15:val="{E2EF0C3F-B2C4-45AA-95E1-DE3C3F121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226E"/>
    <w:rPr>
      <w:rFonts w:ascii="Segoe UI" w:hAnsi="Segoe UI" w:cs="Segoe UI"/>
      <w:sz w:val="18"/>
      <w:szCs w:val="18"/>
    </w:rPr>
  </w:style>
  <w:style w:type="character" w:customStyle="1" w:styleId="ezkurwreuab5ozgtqnkl">
    <w:name w:val="ezkurwreuab5ozgtqnkl"/>
    <w:basedOn w:val="a0"/>
    <w:rsid w:val="008B7A23"/>
  </w:style>
  <w:style w:type="character" w:styleId="a5">
    <w:name w:val="Intense Emphasis"/>
    <w:basedOn w:val="a0"/>
    <w:uiPriority w:val="21"/>
    <w:qFormat/>
    <w:rsid w:val="00CA0F1B"/>
    <w:rPr>
      <w:i/>
      <w:iCs/>
      <w:color w:val="5B9BD5" w:themeColor="accent1"/>
    </w:rPr>
  </w:style>
  <w:style w:type="character" w:styleId="a6">
    <w:name w:val="Hyperlink"/>
    <w:rsid w:val="00582362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mailto:s&#1089;hool13-rdn@yandex.k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6.png"/><Relationship Id="rId10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mailto:s&#1089;hool13-rdn@yandex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2025-01-27T04:11:00Z</cp:lastPrinted>
  <dcterms:created xsi:type="dcterms:W3CDTF">2025-01-20T06:48:00Z</dcterms:created>
  <dcterms:modified xsi:type="dcterms:W3CDTF">2025-03-06T04:27:00Z</dcterms:modified>
</cp:coreProperties>
</file>