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89" w:rsidRPr="00736489" w:rsidRDefault="00736489" w:rsidP="007364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48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36489" w:rsidRPr="00736489" w:rsidRDefault="00736489" w:rsidP="007364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489" w:rsidRPr="00736489" w:rsidRDefault="00736489" w:rsidP="007364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489">
        <w:rPr>
          <w:rFonts w:ascii="Times New Roman" w:hAnsi="Times New Roman" w:cs="Times New Roman"/>
          <w:b/>
          <w:sz w:val="28"/>
          <w:szCs w:val="28"/>
        </w:rPr>
        <w:t>О СЕТЕВОМ ПЕДАГОГИЧЕСКОМ СООБЩЕСТВЕ</w:t>
      </w:r>
    </w:p>
    <w:p w:rsidR="00736489" w:rsidRPr="00736489" w:rsidRDefault="00736489" w:rsidP="007364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489" w:rsidRPr="00736489" w:rsidRDefault="00736489" w:rsidP="0073648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Настоящее положение разработано с целью активизации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образовательных учреждений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</w:t>
      </w:r>
      <w:r w:rsidRPr="00736489">
        <w:rPr>
          <w:rFonts w:ascii="Times New Roman" w:hAnsi="Times New Roman" w:cs="Times New Roman"/>
          <w:sz w:val="28"/>
          <w:szCs w:val="28"/>
        </w:rPr>
        <w:t>курсовой</w:t>
      </w:r>
      <w:proofErr w:type="spellEnd"/>
      <w:r w:rsidRPr="00736489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 xml:space="preserve"> </w:t>
      </w:r>
      <w:r w:rsidRPr="0073648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1.1. Настоящее положение определяет цели, задачи, организацию деятельности сетевого педагогического сообщества.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1.2. Сетевое педагогическое сообщество (далее - Сообщество) - группа педагогических работников, поддерживающих профессиональное общение и ведущих совместную профессиональную деятельность при помощи сети Интернет.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1.3. Сообщество имеет общие цели, интересы, потребности, общие ресурсы, к которым имеют доступ все его члены.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1.4. Деятельность Сообщества строится на принципах: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 добровольности;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 открытости;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 практической направленности;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 целесообразности.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1.5. Основной формой взаимодействия участников Сообщества является дистанционная форма, с помощью которой осуществляется сотрудничество посредством использования современных информационных технологий.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1.6. Сообщество открывает перед педагогическими работниками следующие возможности: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 обмен информацией, опытом работы;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 использование новой практики;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 диссеминация педагогического опыта.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736489">
        <w:rPr>
          <w:rFonts w:ascii="Times New Roman" w:hAnsi="Times New Roman" w:cs="Times New Roman"/>
          <w:sz w:val="28"/>
          <w:szCs w:val="28"/>
        </w:rPr>
        <w:t>.Членами Сообщества могут ст</w:t>
      </w:r>
      <w:r>
        <w:rPr>
          <w:rFonts w:ascii="Times New Roman" w:hAnsi="Times New Roman" w:cs="Times New Roman"/>
          <w:sz w:val="28"/>
          <w:szCs w:val="28"/>
        </w:rPr>
        <w:t>ать педагогические работники, которые состоят в сетевом сообществе</w:t>
      </w:r>
      <w:r w:rsidRPr="00736489">
        <w:rPr>
          <w:rFonts w:ascii="Times New Roman" w:hAnsi="Times New Roman" w:cs="Times New Roman"/>
          <w:sz w:val="28"/>
          <w:szCs w:val="28"/>
        </w:rPr>
        <w:t>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Pr="00736489">
        <w:rPr>
          <w:rFonts w:ascii="Times New Roman" w:hAnsi="Times New Roman" w:cs="Times New Roman"/>
          <w:sz w:val="28"/>
          <w:szCs w:val="28"/>
        </w:rPr>
        <w:t>. Внутри Сообщества могут быть сформированы предметные сообщества - группа педагогических работников, работающих в одной предметной или проблемной области профессиональной деятельности при помощи сети Интернет (</w:t>
      </w:r>
      <w:proofErr w:type="spellStart"/>
      <w:r w:rsidRPr="00736489">
        <w:rPr>
          <w:rFonts w:ascii="Times New Roman" w:hAnsi="Times New Roman" w:cs="Times New Roman"/>
          <w:sz w:val="28"/>
          <w:szCs w:val="28"/>
        </w:rPr>
        <w:t>монопредметные</w:t>
      </w:r>
      <w:proofErr w:type="spellEnd"/>
      <w:r w:rsidRPr="007364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489">
        <w:rPr>
          <w:rFonts w:ascii="Times New Roman" w:hAnsi="Times New Roman" w:cs="Times New Roman"/>
          <w:sz w:val="28"/>
          <w:szCs w:val="28"/>
        </w:rPr>
        <w:t>мультипредметные</w:t>
      </w:r>
      <w:proofErr w:type="spellEnd"/>
      <w:r w:rsidRPr="007364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489">
        <w:rPr>
          <w:rFonts w:ascii="Times New Roman" w:hAnsi="Times New Roman" w:cs="Times New Roman"/>
          <w:sz w:val="28"/>
          <w:szCs w:val="28"/>
        </w:rPr>
        <w:t>надпредметные</w:t>
      </w:r>
      <w:proofErr w:type="spellEnd"/>
      <w:r w:rsidRPr="00736489">
        <w:rPr>
          <w:rFonts w:ascii="Times New Roman" w:hAnsi="Times New Roman" w:cs="Times New Roman"/>
          <w:sz w:val="28"/>
          <w:szCs w:val="28"/>
        </w:rPr>
        <w:t>).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736489">
        <w:rPr>
          <w:rFonts w:ascii="Times New Roman" w:hAnsi="Times New Roman" w:cs="Times New Roman"/>
          <w:sz w:val="28"/>
          <w:szCs w:val="28"/>
        </w:rPr>
        <w:t>. Количество педагогов в Сообществе не ограничено.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Pr="00736489">
        <w:rPr>
          <w:rFonts w:ascii="Times New Roman" w:hAnsi="Times New Roman" w:cs="Times New Roman"/>
          <w:sz w:val="28"/>
          <w:szCs w:val="28"/>
        </w:rPr>
        <w:t>. Администратором сайта Соо</w:t>
      </w:r>
      <w:r>
        <w:rPr>
          <w:rFonts w:ascii="Times New Roman" w:hAnsi="Times New Roman" w:cs="Times New Roman"/>
          <w:sz w:val="28"/>
          <w:szCs w:val="28"/>
        </w:rPr>
        <w:t>бщества является модераторы школ</w:t>
      </w:r>
      <w:r w:rsidRPr="00736489">
        <w:rPr>
          <w:rFonts w:ascii="Times New Roman" w:hAnsi="Times New Roman" w:cs="Times New Roman"/>
          <w:sz w:val="28"/>
          <w:szCs w:val="28"/>
        </w:rPr>
        <w:t>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Pr="00736489">
        <w:rPr>
          <w:rFonts w:ascii="Times New Roman" w:hAnsi="Times New Roman" w:cs="Times New Roman"/>
          <w:sz w:val="28"/>
          <w:szCs w:val="28"/>
        </w:rPr>
        <w:t>. Информационные ресурсы, учебно-методические материалы, размещенные на сайте Сообщества, являются коллективной интеллектуальной собственностью участников Сообщества.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1.12</w:t>
      </w:r>
      <w:r w:rsidRPr="00736489">
        <w:rPr>
          <w:rFonts w:ascii="Times New Roman" w:hAnsi="Times New Roman" w:cs="Times New Roman"/>
          <w:sz w:val="28"/>
          <w:szCs w:val="28"/>
        </w:rPr>
        <w:t>.   В своей деятельности Сообщество руководствуется нормативно-правовыми документами по вопросам   повышения   квалификации   республиканского и областного  уровней и настоящим Положением.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 xml:space="preserve"> 2</w:t>
      </w:r>
      <w:r w:rsidRPr="00736489">
        <w:rPr>
          <w:rFonts w:ascii="Times New Roman" w:hAnsi="Times New Roman" w:cs="Times New Roman"/>
          <w:b/>
          <w:sz w:val="28"/>
          <w:szCs w:val="28"/>
        </w:rPr>
        <w:t>. Цели и задачи создания Сообщества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2.1. Цель создания Сообщества - развитие информационно-образовательной среды системы повышения квалификации педагогических работников как пространства для самореализации личности педагогического работника</w:t>
      </w:r>
      <w:r>
        <w:rPr>
          <w:rFonts w:ascii="Times New Roman" w:hAnsi="Times New Roman" w:cs="Times New Roman"/>
          <w:sz w:val="28"/>
          <w:szCs w:val="28"/>
        </w:rPr>
        <w:t>, совершенствование школы</w:t>
      </w:r>
      <w:r w:rsidRPr="00736489">
        <w:rPr>
          <w:rFonts w:ascii="Times New Roman" w:hAnsi="Times New Roman" w:cs="Times New Roman"/>
          <w:sz w:val="28"/>
          <w:szCs w:val="28"/>
        </w:rPr>
        <w:t>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lastRenderedPageBreak/>
        <w:t>2.2. Задачи создания Сообщества: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создание единого информационного пространства, доступного для каждого члена педагогического сообщества;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реализация возможности общения педагогических работников образовательных учреждений с целью обсуждения насущных педагогических проблем, актуальных вопросов образования;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методическая поддержка и профессиональный рост педагогов за счет широкого использования средств Интернета;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проведение тематических консультаций;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создание базы данных материалов учебного назначения и опыта их применения на уроках и во внеклассной деятельности;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рост профессиональной компетентности и мастерства педагогических работников;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освоение новой информации в области педагогической науки и практики;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реализация идей обновления образовательной системы;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стимулирование      положительной      мотивации      педагогов      к      продуктивному педагогическому взаимодействию;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формирование навыков сетевого взаимодействия.</w:t>
      </w:r>
    </w:p>
    <w:p w:rsidR="00736489" w:rsidRPr="003B6C73" w:rsidRDefault="00736489" w:rsidP="007364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3</w:t>
      </w:r>
      <w:r w:rsidRPr="003B6C73">
        <w:rPr>
          <w:rFonts w:ascii="Times New Roman" w:hAnsi="Times New Roman" w:cs="Times New Roman"/>
          <w:b/>
          <w:sz w:val="28"/>
          <w:szCs w:val="28"/>
        </w:rPr>
        <w:t>. Основные функции и формы деятельности Сообщества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3.1. Организационная функция: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организация сетевого взаимодействия, координация деятельности объектов сети;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организация обмена ресурсами (</w:t>
      </w:r>
      <w:proofErr w:type="gramStart"/>
      <w:r w:rsidRPr="00736489">
        <w:rPr>
          <w:rFonts w:ascii="Times New Roman" w:hAnsi="Times New Roman" w:cs="Times New Roman"/>
          <w:sz w:val="28"/>
          <w:szCs w:val="28"/>
        </w:rPr>
        <w:t>информационные</w:t>
      </w:r>
      <w:proofErr w:type="gramEnd"/>
      <w:r w:rsidRPr="00736489">
        <w:rPr>
          <w:rFonts w:ascii="Times New Roman" w:hAnsi="Times New Roman" w:cs="Times New Roman"/>
          <w:sz w:val="28"/>
          <w:szCs w:val="28"/>
        </w:rPr>
        <w:t>, методические).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3.2. Информационная функция: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организация информационных потоков внутри сети (для руководителей ОУ, педагогических работников);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организация и поддержка форумов и др.;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информационно-методическая поддержка процессов повышения квалификации и переподготовки кадров в межкурсовой период.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3.3. Аналитическая функция: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экспертиза материалов (проектно-программных, методических, учебных, контрольно-измерительных и др.);</w:t>
      </w:r>
    </w:p>
    <w:p w:rsidR="00736489" w:rsidRPr="00736489" w:rsidRDefault="003B6C73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   распространение</w:t>
      </w:r>
      <w:r w:rsidR="00736489" w:rsidRPr="00736489">
        <w:rPr>
          <w:rFonts w:ascii="Times New Roman" w:hAnsi="Times New Roman" w:cs="Times New Roman"/>
          <w:sz w:val="28"/>
          <w:szCs w:val="28"/>
        </w:rPr>
        <w:t xml:space="preserve"> педагогического опыта.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3.4. В предметных сообществах могут использоваться следующие формы деятельности: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форум;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конференция;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«Педагогическая мастерская» или мастер-класс;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Опрос и др.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 xml:space="preserve"> 4. Субъекты Сообщества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4.1.Субъектами (пользователями) Сообщества могут быть: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педагогические работник</w:t>
      </w:r>
      <w:r w:rsidR="003B6C73">
        <w:rPr>
          <w:rFonts w:ascii="Times New Roman" w:hAnsi="Times New Roman" w:cs="Times New Roman"/>
          <w:sz w:val="28"/>
          <w:szCs w:val="28"/>
        </w:rPr>
        <w:t>и всех категорий</w:t>
      </w:r>
      <w:r w:rsidRPr="00736489">
        <w:rPr>
          <w:rFonts w:ascii="Times New Roman" w:hAnsi="Times New Roman" w:cs="Times New Roman"/>
          <w:sz w:val="28"/>
          <w:szCs w:val="28"/>
        </w:rPr>
        <w:t>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5. Возможности, предоставляемые Сообществом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 xml:space="preserve"> 5.1. Педагогические работники всех категорий получат возможность: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участвовать в совместных обсуждениях деятельности Сообществ, предлагать способы и пути совершенствования его деятельности;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lastRenderedPageBreak/>
        <w:t>-       предоставлять свои методические разработки, участвовать в обмене опытом и обсуждении современных методик и инновационных образовательных технологий, проектов;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использовать коллективно созданные программно-методические материалы, проекты для совершенствования учебного процесса;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развивать творческое сотрудничество с коллегами;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получать возможность поиска и анализа проектов, выставленных на сайте Сообществ.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 xml:space="preserve"> 6. Права и ответственность</w:t>
      </w:r>
    </w:p>
    <w:p w:rsidR="00736489" w:rsidRPr="00736489" w:rsidRDefault="003B6C73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Руководящая группа</w:t>
      </w:r>
      <w:r w:rsidR="00736489" w:rsidRPr="00736489">
        <w:rPr>
          <w:rFonts w:ascii="Times New Roman" w:hAnsi="Times New Roman" w:cs="Times New Roman"/>
          <w:sz w:val="28"/>
          <w:szCs w:val="28"/>
        </w:rPr>
        <w:t xml:space="preserve"> отвечает </w:t>
      </w:r>
      <w:proofErr w:type="gramStart"/>
      <w:r w:rsidR="00736489" w:rsidRPr="0073648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36489" w:rsidRPr="00736489">
        <w:rPr>
          <w:rFonts w:ascii="Times New Roman" w:hAnsi="Times New Roman" w:cs="Times New Roman"/>
          <w:sz w:val="28"/>
          <w:szCs w:val="28"/>
        </w:rPr>
        <w:t>: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создание и функционирование сайта Сообщества;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включение в структуру сайта новых сервисов;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размещение (удаление) материалов;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включение в Сообщество вновь зарегистрированных участников.</w:t>
      </w:r>
    </w:p>
    <w:p w:rsidR="00736489" w:rsidRPr="00736489" w:rsidRDefault="003B6C73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модера</w:t>
      </w:r>
      <w:r w:rsidR="00736489" w:rsidRPr="00736489">
        <w:rPr>
          <w:rFonts w:ascii="Times New Roman" w:hAnsi="Times New Roman" w:cs="Times New Roman"/>
          <w:sz w:val="28"/>
          <w:szCs w:val="28"/>
        </w:rPr>
        <w:t xml:space="preserve">тор предметного сообщества отвечает </w:t>
      </w:r>
      <w:proofErr w:type="gramStart"/>
      <w:r w:rsidR="00736489" w:rsidRPr="0073648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36489" w:rsidRPr="00736489">
        <w:rPr>
          <w:rFonts w:ascii="Times New Roman" w:hAnsi="Times New Roman" w:cs="Times New Roman"/>
          <w:sz w:val="28"/>
          <w:szCs w:val="28"/>
        </w:rPr>
        <w:t>: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мотивацию посетителей сайта к общению, обмену информацией, продуктивному взаимодействию (отметить «изюминки») посредством: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 xml:space="preserve"> разнообразия на сайте форм интерактивного общения (например, организации форумов по актуальным проблемам профессиональной деятельности участников Сообщества);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размещения актуальной востребованной информации;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контроль обсуждений и поддерживание адекватного стиля общения.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6.3. Участники Сообщества имеют право: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активно участвовать во всех формах деятельности Сообщества;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взаимодействовать на множественном уровне, т.е. быть одновременно членом нескольких предметных сообществ;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знакомиться в установленном порядке с опытом работы отдельных педагогических работников.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 xml:space="preserve">6.4. Участники Сообщества несут ответственность </w:t>
      </w:r>
      <w:proofErr w:type="gramStart"/>
      <w:r w:rsidRPr="0073648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36489">
        <w:rPr>
          <w:rFonts w:ascii="Times New Roman" w:hAnsi="Times New Roman" w:cs="Times New Roman"/>
          <w:sz w:val="28"/>
          <w:szCs w:val="28"/>
        </w:rPr>
        <w:t>: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высказывания на сайте Сообщества;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оскор</w:t>
      </w:r>
      <w:r w:rsidR="003B6C73">
        <w:rPr>
          <w:rFonts w:ascii="Times New Roman" w:hAnsi="Times New Roman" w:cs="Times New Roman"/>
          <w:sz w:val="28"/>
          <w:szCs w:val="28"/>
        </w:rPr>
        <w:t>бление (в любой форме)</w:t>
      </w:r>
      <w:proofErr w:type="gramStart"/>
      <w:r w:rsidR="003B6C73">
        <w:rPr>
          <w:rFonts w:ascii="Times New Roman" w:hAnsi="Times New Roman" w:cs="Times New Roman"/>
          <w:sz w:val="28"/>
          <w:szCs w:val="28"/>
        </w:rPr>
        <w:t xml:space="preserve"> </w:t>
      </w:r>
      <w:r w:rsidRPr="007364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36489">
        <w:rPr>
          <w:rFonts w:ascii="Times New Roman" w:hAnsi="Times New Roman" w:cs="Times New Roman"/>
          <w:sz w:val="28"/>
          <w:szCs w:val="28"/>
        </w:rPr>
        <w:t xml:space="preserve"> модераторов или других участников Сообщества;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политическую, религиозную пропаганду, пропаганду насилия, расизма и откровенного национализма, разжигание межнациональной и межконфессиональной розни, оскорбление членов Сообщества по причине их расовой и религиозной принадлежности;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любые действия, прямо или косвенно, создающие помехи в работе Сообщества.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7. Документация и отчетность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 xml:space="preserve"> 7.1. Положение о сетевом педагогическом сообществе.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6489">
        <w:rPr>
          <w:rFonts w:ascii="Times New Roman" w:hAnsi="Times New Roman" w:cs="Times New Roman"/>
          <w:sz w:val="28"/>
          <w:szCs w:val="28"/>
        </w:rPr>
        <w:t>7.2. Отчет об эффективности работы Соо</w:t>
      </w:r>
      <w:r w:rsidR="003B6C73">
        <w:rPr>
          <w:rFonts w:ascii="Times New Roman" w:hAnsi="Times New Roman" w:cs="Times New Roman"/>
          <w:sz w:val="28"/>
          <w:szCs w:val="28"/>
        </w:rPr>
        <w:t>бщества (согласно рекомендациям  ИПМ</w:t>
      </w:r>
      <w:r w:rsidRPr="00736489">
        <w:rPr>
          <w:rFonts w:ascii="Times New Roman" w:hAnsi="Times New Roman" w:cs="Times New Roman"/>
          <w:sz w:val="28"/>
          <w:szCs w:val="28"/>
        </w:rPr>
        <w:t>, предметных сообществ – за период их функционирования) по следующим критериям: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количественный и качественный состав членов предметных сообществ;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востребованность ресурсов, представленных на сайте Сообщества;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t>-       равномерное участие во всех формах деятельности, открытых предметным сообществом, проявление интереса к обсуждаемым вопросам;</w:t>
      </w:r>
    </w:p>
    <w:p w:rsidR="00736489" w:rsidRPr="00736489" w:rsidRDefault="00736489" w:rsidP="007364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489">
        <w:rPr>
          <w:rFonts w:ascii="Times New Roman" w:hAnsi="Times New Roman" w:cs="Times New Roman"/>
          <w:sz w:val="28"/>
          <w:szCs w:val="28"/>
        </w:rPr>
        <w:lastRenderedPageBreak/>
        <w:t>-       наполнение хранилища материалами (</w:t>
      </w:r>
      <w:proofErr w:type="gramStart"/>
      <w:r w:rsidRPr="00736489">
        <w:rPr>
          <w:rFonts w:ascii="Times New Roman" w:hAnsi="Times New Roman" w:cs="Times New Roman"/>
          <w:sz w:val="28"/>
          <w:szCs w:val="28"/>
        </w:rPr>
        <w:t>проектно-программных</w:t>
      </w:r>
      <w:proofErr w:type="gramEnd"/>
      <w:r w:rsidRPr="00736489">
        <w:rPr>
          <w:rFonts w:ascii="Times New Roman" w:hAnsi="Times New Roman" w:cs="Times New Roman"/>
          <w:sz w:val="28"/>
          <w:szCs w:val="28"/>
        </w:rPr>
        <w:t>, методических, учебных, контрольно-измерительных и др.), ресурсами, поставляемыми участниками Сообщества.</w:t>
      </w:r>
    </w:p>
    <w:sectPr w:rsidR="00736489" w:rsidRPr="00736489" w:rsidSect="003B6C7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89"/>
    <w:rsid w:val="001E103F"/>
    <w:rsid w:val="003B6C73"/>
    <w:rsid w:val="00736489"/>
    <w:rsid w:val="00D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4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2015-11-02T16:06:00Z</dcterms:created>
  <dcterms:modified xsi:type="dcterms:W3CDTF">2015-11-02T16:36:00Z</dcterms:modified>
</cp:coreProperties>
</file>